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1754662815"/>
        <w:docPartObj>
          <w:docPartGallery w:val="Cover Pages"/>
          <w:docPartUnique/>
        </w:docPartObj>
      </w:sdtPr>
      <w:sdtEndPr>
        <w:rPr>
          <w:rFonts w:ascii="Gotham Book" w:hAnsi="Gotham Book"/>
          <w:color w:val="auto"/>
        </w:rPr>
      </w:sdtEndPr>
      <w:sdtContent>
        <w:p w14:paraId="3F21919C" w14:textId="1019E00D" w:rsidR="003E5FEF" w:rsidRDefault="003E5FEF">
          <w:pPr>
            <w:pStyle w:val="NoSpacing"/>
            <w:spacing w:before="1540" w:after="240"/>
            <w:jc w:val="center"/>
            <w:rPr>
              <w:color w:val="4F81BD" w:themeColor="accent1"/>
            </w:rPr>
          </w:pPr>
          <w:r>
            <w:rPr>
              <w:noProof/>
              <w:color w:val="4F81BD" w:themeColor="accent1"/>
            </w:rPr>
            <w:drawing>
              <wp:inline distT="0" distB="0" distL="0" distR="0" wp14:anchorId="0C50AE40" wp14:editId="0E398407">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352B423681744ECEA177F144202732F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5DBEF4F" w14:textId="107102EC" w:rsidR="003E5FEF" w:rsidRDefault="004F1385">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Little Hoole parish council</w:t>
              </w:r>
            </w:p>
          </w:sdtContent>
        </w:sdt>
        <w:sdt>
          <w:sdtPr>
            <w:rPr>
              <w:color w:val="4F81BD" w:themeColor="accent1"/>
              <w:sz w:val="56"/>
              <w:szCs w:val="56"/>
            </w:rPr>
            <w:alias w:val="Subtitle"/>
            <w:tag w:val=""/>
            <w:id w:val="328029620"/>
            <w:placeholder>
              <w:docPart w:val="94ABACBFC30F40DE98535D53D4B31F81"/>
            </w:placeholder>
            <w:dataBinding w:prefixMappings="xmlns:ns0='http://purl.org/dc/elements/1.1/' xmlns:ns1='http://schemas.openxmlformats.org/package/2006/metadata/core-properties' " w:xpath="/ns1:coreProperties[1]/ns0:subject[1]" w:storeItemID="{6C3C8BC8-F283-45AE-878A-BAB7291924A1}"/>
            <w:text/>
          </w:sdtPr>
          <w:sdtContent>
            <w:p w14:paraId="617850CF" w14:textId="668219AD" w:rsidR="003E5FEF" w:rsidRPr="00C73B61" w:rsidRDefault="004F1385">
              <w:pPr>
                <w:pStyle w:val="NoSpacing"/>
                <w:jc w:val="center"/>
                <w:rPr>
                  <w:color w:val="4F81BD" w:themeColor="accent1"/>
                  <w:sz w:val="56"/>
                  <w:szCs w:val="56"/>
                </w:rPr>
              </w:pPr>
              <w:r w:rsidRPr="00C73B61">
                <w:rPr>
                  <w:color w:val="4F81BD" w:themeColor="accent1"/>
                  <w:sz w:val="56"/>
                  <w:szCs w:val="56"/>
                </w:rPr>
                <w:t>Financial Regulations</w:t>
              </w:r>
            </w:p>
          </w:sdtContent>
        </w:sdt>
        <w:p w14:paraId="5FC10E5B" w14:textId="77777777" w:rsidR="003E5FEF" w:rsidRDefault="003E5FEF">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4F8AAB8D" wp14:editId="15E4241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1-01T00:00:00Z">
                                    <w:dateFormat w:val="MMMM d, yyyy"/>
                                    <w:lid w:val="en-US"/>
                                    <w:storeMappedDataAs w:val="dateTime"/>
                                    <w:calendar w:val="gregorian"/>
                                  </w:date>
                                </w:sdtPr>
                                <w:sdtContent>
                                  <w:p w14:paraId="76987455" w14:textId="1F0DCDE5" w:rsidR="003E5FEF" w:rsidRDefault="00F25AB1">
                                    <w:pPr>
                                      <w:pStyle w:val="NoSpacing"/>
                                      <w:spacing w:after="40"/>
                                      <w:jc w:val="center"/>
                                      <w:rPr>
                                        <w:caps/>
                                        <w:color w:val="4F81BD" w:themeColor="accent1"/>
                                        <w:sz w:val="28"/>
                                        <w:szCs w:val="28"/>
                                      </w:rPr>
                                    </w:pPr>
                                    <w:r>
                                      <w:rPr>
                                        <w:caps/>
                                        <w:color w:val="4F81BD" w:themeColor="accent1"/>
                                        <w:sz w:val="28"/>
                                        <w:szCs w:val="28"/>
                                        <w:lang w:val="en-US"/>
                                      </w:rPr>
                                      <w:t>January, 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F8AAB8D"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1-01T00:00:00Z">
                              <w:dateFormat w:val="MMMM d, yyyy"/>
                              <w:lid w:val="en-US"/>
                              <w:storeMappedDataAs w:val="dateTime"/>
                              <w:calendar w:val="gregorian"/>
                            </w:date>
                          </w:sdtPr>
                          <w:sdtContent>
                            <w:p w14:paraId="76987455" w14:textId="1F0DCDE5" w:rsidR="003E5FEF" w:rsidRDefault="00F25AB1">
                              <w:pPr>
                                <w:pStyle w:val="NoSpacing"/>
                                <w:spacing w:after="40"/>
                                <w:jc w:val="center"/>
                                <w:rPr>
                                  <w:caps/>
                                  <w:color w:val="4F81BD" w:themeColor="accent1"/>
                                  <w:sz w:val="28"/>
                                  <w:szCs w:val="28"/>
                                </w:rPr>
                              </w:pPr>
                              <w:r>
                                <w:rPr>
                                  <w:caps/>
                                  <w:color w:val="4F81BD" w:themeColor="accent1"/>
                                  <w:sz w:val="28"/>
                                  <w:szCs w:val="28"/>
                                  <w:lang w:val="en-US"/>
                                </w:rPr>
                                <w:t>January, 2026</w:t>
                              </w:r>
                            </w:p>
                          </w:sdtContent>
                        </w:sdt>
                      </w:txbxContent>
                    </v:textbox>
                    <w10:wrap anchorx="margin" anchory="page"/>
                  </v:shape>
                </w:pict>
              </mc:Fallback>
            </mc:AlternateContent>
          </w:r>
          <w:r>
            <w:rPr>
              <w:noProof/>
              <w:color w:val="4F81BD" w:themeColor="accent1"/>
            </w:rPr>
            <w:drawing>
              <wp:inline distT="0" distB="0" distL="0" distR="0" wp14:anchorId="6C49D827" wp14:editId="40A8C518">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AEBCB2C" w14:textId="66DCDBED" w:rsidR="003E5FEF" w:rsidRDefault="003E5FEF">
          <w:pPr>
            <w:rPr>
              <w:rFonts w:ascii="Gotham Book" w:hAnsi="Gotham Book"/>
            </w:rPr>
          </w:pPr>
          <w:r>
            <w:rPr>
              <w:rFonts w:ascii="Gotham Book" w:hAnsi="Gotham Book"/>
            </w:rPr>
            <w:br w:type="page"/>
          </w:r>
        </w:p>
      </w:sdtContent>
    </w:sdt>
    <w:p w14:paraId="6903E6A4" w14:textId="77777777" w:rsidR="00C267C6" w:rsidRPr="009F1AF9" w:rsidRDefault="00C267C6" w:rsidP="009F1AF9">
      <w:pPr>
        <w:pStyle w:val="NoSpacing"/>
        <w:rPr>
          <w:rFonts w:ascii="Gotham Book" w:hAnsi="Gotham Book"/>
        </w:rPr>
        <w:sectPr w:rsidR="00C267C6" w:rsidRPr="009F1AF9" w:rsidSect="003E5FEF">
          <w:footerReference w:type="default" r:id="rId14"/>
          <w:type w:val="continuous"/>
          <w:pgSz w:w="11906" w:h="16838"/>
          <w:pgMar w:top="1560" w:right="1440" w:bottom="1440" w:left="1440" w:header="964" w:footer="708" w:gutter="0"/>
          <w:pgNumType w:start="0"/>
          <w:cols w:space="708"/>
          <w:titlePg/>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lastRenderedPageBreak/>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1B9C4122" w:rsidR="00202E2D" w:rsidRPr="009F1AF9" w:rsidRDefault="00E053E1" w:rsidP="009F1AF9">
      <w:pPr>
        <w:rPr>
          <w:rFonts w:ascii="Arial" w:hAnsi="Arial" w:cs="Arial"/>
        </w:rPr>
      </w:pPr>
      <w:r w:rsidRPr="009F1AF9">
        <w:rPr>
          <w:rFonts w:ascii="Arial" w:hAnsi="Arial" w:cs="Arial"/>
        </w:rPr>
        <w:br w:type="page"/>
      </w:r>
      <w:r w:rsidR="00091A4C">
        <w:rPr>
          <w:rFonts w:ascii="Arial" w:hAnsi="Arial" w:cs="Arial"/>
        </w:rPr>
        <w:lastRenderedPageBreak/>
        <w:t>LITTLE HOOLE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E4FCF59"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415DAF">
              <w:rPr>
                <w:noProof/>
                <w:webHidden/>
              </w:rPr>
              <w:t>4</w:t>
            </w:r>
            <w:r w:rsidR="002B40EB">
              <w:rPr>
                <w:noProof/>
                <w:webHidden/>
              </w:rPr>
              <w:fldChar w:fldCharType="end"/>
            </w:r>
          </w:hyperlink>
        </w:p>
        <w:p w14:paraId="7D7419AD" w14:textId="6F127194"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415DAF">
              <w:rPr>
                <w:noProof/>
                <w:webHidden/>
              </w:rPr>
              <w:t>5</w:t>
            </w:r>
            <w:r>
              <w:rPr>
                <w:noProof/>
                <w:webHidden/>
              </w:rPr>
              <w:fldChar w:fldCharType="end"/>
            </w:r>
          </w:hyperlink>
        </w:p>
        <w:p w14:paraId="6A0A0C8A" w14:textId="65964B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415DAF">
              <w:rPr>
                <w:noProof/>
                <w:webHidden/>
              </w:rPr>
              <w:t>6</w:t>
            </w:r>
            <w:r>
              <w:rPr>
                <w:noProof/>
                <w:webHidden/>
              </w:rPr>
              <w:fldChar w:fldCharType="end"/>
            </w:r>
          </w:hyperlink>
        </w:p>
        <w:p w14:paraId="1E8FEC5E" w14:textId="7D702482"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415DAF">
              <w:rPr>
                <w:noProof/>
                <w:webHidden/>
              </w:rPr>
              <w:t>7</w:t>
            </w:r>
            <w:r>
              <w:rPr>
                <w:noProof/>
                <w:webHidden/>
              </w:rPr>
              <w:fldChar w:fldCharType="end"/>
            </w:r>
          </w:hyperlink>
        </w:p>
        <w:p w14:paraId="126B8AA6" w14:textId="626DF4AC"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415DAF">
              <w:rPr>
                <w:noProof/>
                <w:webHidden/>
              </w:rPr>
              <w:t>8</w:t>
            </w:r>
            <w:r>
              <w:rPr>
                <w:noProof/>
                <w:webHidden/>
              </w:rPr>
              <w:fldChar w:fldCharType="end"/>
            </w:r>
          </w:hyperlink>
        </w:p>
        <w:p w14:paraId="42B2B422" w14:textId="70D4543E"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415DAF">
              <w:rPr>
                <w:noProof/>
                <w:webHidden/>
              </w:rPr>
              <w:t>10</w:t>
            </w:r>
            <w:r>
              <w:rPr>
                <w:noProof/>
                <w:webHidden/>
              </w:rPr>
              <w:fldChar w:fldCharType="end"/>
            </w:r>
          </w:hyperlink>
        </w:p>
        <w:p w14:paraId="5CB54E2C" w14:textId="6009BCA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415DAF">
              <w:rPr>
                <w:noProof/>
                <w:webHidden/>
              </w:rPr>
              <w:t>11</w:t>
            </w:r>
            <w:r>
              <w:rPr>
                <w:noProof/>
                <w:webHidden/>
              </w:rPr>
              <w:fldChar w:fldCharType="end"/>
            </w:r>
          </w:hyperlink>
        </w:p>
        <w:p w14:paraId="3284D550" w14:textId="0DEB53D7"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415DAF">
              <w:rPr>
                <w:noProof/>
                <w:webHidden/>
              </w:rPr>
              <w:t>12</w:t>
            </w:r>
            <w:r>
              <w:rPr>
                <w:noProof/>
                <w:webHidden/>
              </w:rPr>
              <w:fldChar w:fldCharType="end"/>
            </w:r>
          </w:hyperlink>
        </w:p>
        <w:p w14:paraId="2CF8240C" w14:textId="5BE0D594"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415DAF">
              <w:rPr>
                <w:noProof/>
                <w:webHidden/>
              </w:rPr>
              <w:t>12</w:t>
            </w:r>
            <w:r>
              <w:rPr>
                <w:noProof/>
                <w:webHidden/>
              </w:rPr>
              <w:fldChar w:fldCharType="end"/>
            </w:r>
          </w:hyperlink>
        </w:p>
        <w:p w14:paraId="468BACDC" w14:textId="176191B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415DAF">
              <w:rPr>
                <w:noProof/>
                <w:webHidden/>
              </w:rPr>
              <w:t>13</w:t>
            </w:r>
            <w:r>
              <w:rPr>
                <w:noProof/>
                <w:webHidden/>
              </w:rPr>
              <w:fldChar w:fldCharType="end"/>
            </w:r>
          </w:hyperlink>
        </w:p>
        <w:p w14:paraId="77735F37" w14:textId="465E72F8"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415DAF">
              <w:rPr>
                <w:noProof/>
                <w:webHidden/>
              </w:rPr>
              <w:t>13</w:t>
            </w:r>
            <w:r>
              <w:rPr>
                <w:noProof/>
                <w:webHidden/>
              </w:rPr>
              <w:fldChar w:fldCharType="end"/>
            </w:r>
          </w:hyperlink>
        </w:p>
        <w:p w14:paraId="2018C562" w14:textId="4E6CA561"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415DAF">
              <w:rPr>
                <w:noProof/>
                <w:webHidden/>
              </w:rPr>
              <w:t>13</w:t>
            </w:r>
            <w:r>
              <w:rPr>
                <w:noProof/>
                <w:webHidden/>
              </w:rPr>
              <w:fldChar w:fldCharType="end"/>
            </w:r>
          </w:hyperlink>
        </w:p>
        <w:p w14:paraId="7158F293" w14:textId="7080639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415DAF">
              <w:rPr>
                <w:noProof/>
                <w:webHidden/>
              </w:rPr>
              <w:t>14</w:t>
            </w:r>
            <w:r>
              <w:rPr>
                <w:noProof/>
                <w:webHidden/>
              </w:rPr>
              <w:fldChar w:fldCharType="end"/>
            </w:r>
          </w:hyperlink>
        </w:p>
        <w:p w14:paraId="7C5EF785" w14:textId="191EDE85"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415DAF">
              <w:rPr>
                <w:noProof/>
                <w:webHidden/>
              </w:rPr>
              <w:t>15</w:t>
            </w:r>
            <w:r>
              <w:rPr>
                <w:noProof/>
                <w:webHidden/>
              </w:rPr>
              <w:fldChar w:fldCharType="end"/>
            </w:r>
          </w:hyperlink>
        </w:p>
        <w:p w14:paraId="624AAEE9" w14:textId="363E1659"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415DAF">
              <w:rPr>
                <w:noProof/>
                <w:webHidden/>
              </w:rPr>
              <w:t>15</w:t>
            </w:r>
            <w:r>
              <w:rPr>
                <w:noProof/>
                <w:webHidden/>
              </w:rPr>
              <w:fldChar w:fldCharType="end"/>
            </w:r>
          </w:hyperlink>
        </w:p>
        <w:p w14:paraId="66251BC0" w14:textId="7EDD591C"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415DAF">
              <w:rPr>
                <w:noProof/>
                <w:webHidden/>
              </w:rPr>
              <w:t>15</w:t>
            </w:r>
            <w:r>
              <w:rPr>
                <w:noProof/>
                <w:webHidden/>
              </w:rPr>
              <w:fldChar w:fldCharType="end"/>
            </w:r>
          </w:hyperlink>
        </w:p>
        <w:p w14:paraId="38A67F4C" w14:textId="2574EF8F"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415DAF">
              <w:rPr>
                <w:noProof/>
                <w:webHidden/>
              </w:rPr>
              <w:t>16</w:t>
            </w:r>
            <w:r>
              <w:rPr>
                <w:noProof/>
                <w:webHidden/>
              </w:rPr>
              <w:fldChar w:fldCharType="end"/>
            </w:r>
          </w:hyperlink>
        </w:p>
        <w:p w14:paraId="666E6BB0" w14:textId="11FB3E1A"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415DAF">
              <w:rPr>
                <w:noProof/>
                <w:webHidden/>
              </w:rPr>
              <w:t>16</w:t>
            </w:r>
            <w:r>
              <w:rPr>
                <w:noProof/>
                <w:webHidden/>
              </w:rPr>
              <w:fldChar w:fldCharType="end"/>
            </w:r>
          </w:hyperlink>
        </w:p>
        <w:p w14:paraId="35261A0D" w14:textId="3A121A28"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415DAF">
              <w:rPr>
                <w:noProof/>
                <w:webHidden/>
              </w:rPr>
              <w:t>16</w:t>
            </w:r>
            <w:r>
              <w:rPr>
                <w:noProof/>
                <w:webHidden/>
              </w:rPr>
              <w:fldChar w:fldCharType="end"/>
            </w:r>
          </w:hyperlink>
        </w:p>
        <w:p w14:paraId="11C239C5" w14:textId="1C45AD10"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415DAF">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6EB5EE0" w:rsidR="009E68C5" w:rsidRPr="00B77A45" w:rsidRDefault="009E68C5" w:rsidP="00B77A45">
      <w:pPr>
        <w:jc w:val="center"/>
        <w:rPr>
          <w:rFonts w:ascii="Arial" w:hAnsi="Arial" w:cs="Arial"/>
          <w:b/>
          <w:bCs/>
          <w:i/>
          <w:iCs/>
        </w:rPr>
      </w:pPr>
      <w:r w:rsidRPr="00B77A45">
        <w:rPr>
          <w:rFonts w:ascii="Arial" w:hAnsi="Arial" w:cs="Arial"/>
          <w:b/>
          <w:bCs/>
          <w:i/>
          <w:iCs/>
        </w:rPr>
        <w:t xml:space="preserve">These Financial Regulations were adopted by the council at its meeting held on </w:t>
      </w:r>
      <w:r w:rsidR="00B77A45" w:rsidRPr="00B77A45">
        <w:rPr>
          <w:rFonts w:ascii="Arial" w:hAnsi="Arial" w:cs="Arial"/>
          <w:b/>
          <w:bCs/>
          <w:i/>
          <w:iCs/>
        </w:rPr>
        <w:t>12 Jan 2026</w:t>
      </w:r>
      <w:r w:rsidRPr="00B77A45">
        <w:rPr>
          <w:rFonts w:ascii="Arial" w:hAnsi="Arial" w:cs="Arial"/>
          <w:b/>
          <w:bCs/>
          <w:i/>
          <w:iCs/>
        </w:rPr>
        <w:t>.</w:t>
      </w: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DAA66D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0768ACA"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CA4385">
        <w:rPr>
          <w:rFonts w:ascii="Arial" w:hAnsi="Arial" w:cs="Arial"/>
        </w:rPr>
        <w:t>1</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9BEA70A"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771435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1D0528">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8D212C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78768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DDF349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D8CEBD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1EA2AB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A0109B">
        <w:rPr>
          <w:rFonts w:ascii="Arial" w:eastAsia="Calibri" w:hAnsi="Arial" w:cs="Arial"/>
        </w:rPr>
        <w:t>.</w:t>
      </w:r>
      <w:r w:rsidR="00955295" w:rsidRPr="009F1AF9">
        <w:rPr>
          <w:rFonts w:ascii="Arial" w:eastAsia="Calibri" w:hAnsi="Arial" w:cs="Arial"/>
        </w:rPr>
        <w:t xml:space="preserve"> The RFO will inform committees of any salary implications before they consider their draft budgets. </w:t>
      </w:r>
    </w:p>
    <w:p w14:paraId="2D28879B" w14:textId="7F752C5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43B5F">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012C3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39BB88B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{finance committee} not later than the end of November</w:t>
      </w:r>
      <w:r w:rsidR="00B43B5F">
        <w:rPr>
          <w:rFonts w:ascii="Arial" w:eastAsia="Calibri" w:hAnsi="Arial" w:cs="Arial"/>
        </w:rPr>
        <w:t xml:space="preserve"> </w:t>
      </w:r>
      <w:r w:rsidRPr="009F1AF9">
        <w:rPr>
          <w:rFonts w:ascii="Arial" w:eastAsia="Calibri" w:hAnsi="Arial" w:cs="Arial"/>
        </w:rPr>
        <w:t xml:space="preserve">each year. </w:t>
      </w:r>
    </w:p>
    <w:p w14:paraId="1BCAB99E" w14:textId="7EC5B3C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forecast, including any recommendations for the use or accumulation of reserves, shall be considered by </w:t>
      </w:r>
      <w:r w:rsidR="004974FE" w:rsidRPr="009F1AF9">
        <w:rPr>
          <w:rFonts w:ascii="Arial" w:eastAsia="Calibri" w:hAnsi="Arial" w:cs="Arial"/>
        </w:rPr>
        <w:t>the council</w:t>
      </w:r>
      <w:r w:rsidRPr="009F1AF9">
        <w:rPr>
          <w:rFonts w:ascii="Arial" w:eastAsia="Calibri" w:hAnsi="Arial" w:cs="Arial"/>
        </w:rPr>
        <w:t>.</w:t>
      </w:r>
    </w:p>
    <w:p w14:paraId="73030839" w14:textId="54736C3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7880C6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EA4FFB">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31BD82E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 xml:space="preserve">Any officer </w:t>
      </w:r>
      <w:r w:rsidR="00DB7C0C">
        <w:rPr>
          <w:rFonts w:ascii="Arial" w:hAnsi="Arial" w:cs="Arial"/>
        </w:rPr>
        <w:t xml:space="preserve">or Councillor </w:t>
      </w:r>
      <w:r w:rsidRPr="009F1AF9">
        <w:rPr>
          <w:rFonts w:ascii="Arial" w:hAnsi="Arial" w:cs="Arial"/>
        </w:rPr>
        <w:t>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93F044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w:t>
      </w:r>
      <w:r w:rsidR="00FB486A">
        <w:rPr>
          <w:rFonts w:ascii="Arial" w:hAnsi="Arial" w:cs="Arial"/>
        </w:rPr>
        <w:t xml:space="preserve">or appropriate Councillor </w:t>
      </w:r>
      <w:r w:rsidR="00D22E75" w:rsidRPr="4C80E3E9">
        <w:rPr>
          <w:rFonts w:ascii="Arial" w:hAnsi="Arial" w:cs="Arial"/>
        </w:rPr>
        <w:t xml:space="preserve">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w:t>
      </w:r>
      <w:r w:rsidR="004A728E">
        <w:rPr>
          <w:rFonts w:ascii="Arial" w:hAnsi="Arial" w:cs="Arial"/>
        </w:rPr>
        <w:t xml:space="preserve">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4DC9FE1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B75F10">
        <w:rPr>
          <w:rFonts w:ascii="Arial" w:hAnsi="Arial" w:cs="Arial"/>
        </w:rPr>
        <w:t>or approp</w:t>
      </w:r>
      <w:r w:rsidR="004A728E">
        <w:rPr>
          <w:rFonts w:ascii="Arial" w:hAnsi="Arial" w:cs="Arial"/>
        </w:rPr>
        <w:t xml:space="preserve">riate councillor </w:t>
      </w:r>
      <w:r w:rsidR="00D22E75" w:rsidRPr="4C80E3E9">
        <w:rPr>
          <w:rFonts w:ascii="Arial" w:hAnsi="Arial" w:cs="Arial"/>
        </w:rPr>
        <w:t>shall seek at least 3 fixed-price quotes</w:t>
      </w:r>
      <w:r w:rsidR="004A728E">
        <w:rPr>
          <w:rFonts w:ascii="Arial" w:hAnsi="Arial" w:cs="Arial"/>
        </w:rPr>
        <w:t>.</w:t>
      </w:r>
    </w:p>
    <w:p w14:paraId="57298436" w14:textId="629DFF6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D0758F">
        <w:rPr>
          <w:rFonts w:ascii="Arial" w:hAnsi="Arial" w:cs="Arial"/>
        </w:rPr>
        <w:t>or appr</w:t>
      </w:r>
      <w:r w:rsidR="00AA23C8">
        <w:rPr>
          <w:rFonts w:ascii="Arial" w:hAnsi="Arial" w:cs="Arial"/>
        </w:rPr>
        <w:t xml:space="preserve">opriate Councillor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CCD6BF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AA23C8">
        <w:rPr>
          <w:rFonts w:ascii="Arial" w:hAnsi="Arial" w:cs="Arial"/>
        </w:rPr>
        <w:t xml:space="preserve"> or appropriate</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AB3C01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E6A5A1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859C4CB"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F2815D" w14:textId="4BF6CA8F"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2DB2E2E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9265D4">
        <w:rPr>
          <w:rFonts w:ascii="Arial" w:hAnsi="Arial" w:cs="Arial"/>
        </w:rPr>
        <w:t>1</w:t>
      </w:r>
      <w:r w:rsidRPr="009F1AF9">
        <w:rPr>
          <w:rFonts w:ascii="Arial" w:hAnsi="Arial" w:cs="Arial"/>
        </w:rPr>
        <w:t>,000</w:t>
      </w:r>
      <w:r w:rsidR="00B96ACB">
        <w:rPr>
          <w:rFonts w:ascii="Arial" w:hAnsi="Arial" w:cs="Arial"/>
        </w:rPr>
        <w:t>.</w:t>
      </w:r>
    </w:p>
    <w:p w14:paraId="2DE1CD2E" w14:textId="616A9383"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58240BD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r w:rsidR="0065786A">
        <w:rPr>
          <w:rFonts w:ascii="Arial" w:hAnsi="Arial" w:cs="Arial"/>
        </w:rPr>
        <w:t xml:space="preserve"> </w:t>
      </w:r>
      <w:r w:rsidR="0065786A" w:rsidRPr="4C80E3E9">
        <w:rPr>
          <w:rFonts w:ascii="Arial" w:hAnsi="Arial" w:cs="Arial"/>
        </w:rPr>
        <w:t xml:space="preserve">unless </w:t>
      </w:r>
      <w:r w:rsidR="0065786A">
        <w:rPr>
          <w:rFonts w:ascii="Arial" w:hAnsi="Arial" w:cs="Arial"/>
        </w:rPr>
        <w:t xml:space="preserve">approved </w:t>
      </w:r>
      <w:r w:rsidR="0065786A" w:rsidRPr="4C80E3E9">
        <w:rPr>
          <w:rFonts w:ascii="Arial" w:hAnsi="Arial" w:cs="Arial"/>
        </w:rPr>
        <w:t>to do so in advance by a resolution of the council</w:t>
      </w:r>
      <w:r w:rsidR="0065786A">
        <w:rPr>
          <w:rFonts w:ascii="Arial" w:hAnsi="Arial" w:cs="Arial"/>
        </w:rPr>
        <w:t>.</w:t>
      </w:r>
    </w:p>
    <w:p w14:paraId="0D756A47" w14:textId="47E98FD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DDD9D8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7708EAC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18A525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r w:rsidR="000231C6">
        <w:rPr>
          <w:rFonts w:ascii="Arial" w:hAnsi="Arial" w:cs="Arial"/>
        </w:rPr>
        <w:t xml:space="preserve"> The order may be in the form of an email </w:t>
      </w:r>
      <w:r w:rsidR="0054368A">
        <w:rPr>
          <w:rFonts w:ascii="Arial" w:hAnsi="Arial" w:cs="Arial"/>
        </w:rPr>
        <w:t xml:space="preserve">from an official email address of the council and if a councillor has been </w:t>
      </w:r>
      <w:r w:rsidR="00CB3243">
        <w:rPr>
          <w:rFonts w:ascii="Arial" w:hAnsi="Arial" w:cs="Arial"/>
        </w:rPr>
        <w:t>authorised to issue an order a copy of the order / email must be sent to the Clerk.</w:t>
      </w:r>
    </w:p>
    <w:p w14:paraId="3EDFDBDD" w14:textId="0AEEAD6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9044D3">
        <w:rPr>
          <w:rFonts w:ascii="Arial" w:hAnsi="Arial" w:cs="Arial"/>
        </w:rPr>
        <w:t>the Clerk.</w:t>
      </w:r>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0F32B4C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044D3">
        <w:rPr>
          <w:rFonts w:ascii="Arial" w:hAnsi="Arial" w:cs="Arial"/>
        </w:rPr>
        <w:t>Unity Trust</w:t>
      </w:r>
      <w:r w:rsidR="00814582">
        <w:rPr>
          <w:rFonts w:ascii="Arial" w:hAnsi="Arial" w:cs="Arial"/>
        </w:rPr>
        <w:t xml:space="preserve">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38327D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C43FEA">
        <w:rPr>
          <w:rFonts w:ascii="Arial" w:hAnsi="Arial" w:cs="Arial"/>
        </w:rPr>
        <w:t>.</w:t>
      </w:r>
      <w:r w:rsidR="0071081F"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F2B01D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069344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w:t>
      </w:r>
      <w:r w:rsidR="0041583F">
        <w:rPr>
          <w:rFonts w:ascii="Arial" w:hAnsi="Arial" w:cs="Arial"/>
        </w:rPr>
        <w:t>the Clerk</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7504231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3133965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D31C8DC"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933F5A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B24531">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B24531">
        <w:rPr>
          <w:rFonts w:ascii="Arial" w:hAnsi="Arial" w:cs="Arial"/>
        </w:rPr>
        <w:t>.</w:t>
      </w:r>
      <w:r w:rsidR="00F14F77" w:rsidRPr="009F1AF9">
        <w:rPr>
          <w:rFonts w:ascii="Arial" w:hAnsi="Arial" w:cs="Arial"/>
        </w:rPr>
        <w:t xml:space="preserve"> </w:t>
      </w:r>
    </w:p>
    <w:p w14:paraId="65B86B2F" w14:textId="2ED78A7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C34FD6">
        <w:rPr>
          <w:rFonts w:ascii="Arial" w:hAnsi="Arial" w:cs="Arial"/>
        </w:rPr>
        <w:t>.</w:t>
      </w:r>
      <w:r w:rsidR="009B2323" w:rsidRPr="009F1AF9">
        <w:rPr>
          <w:rFonts w:ascii="Arial" w:hAnsi="Arial" w:cs="Arial"/>
        </w:rPr>
        <w:t xml:space="preserve"> </w:t>
      </w:r>
    </w:p>
    <w:p w14:paraId="4E34DA00" w14:textId="5386DEB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34FD6">
        <w:rPr>
          <w:rFonts w:ascii="Arial" w:hAnsi="Arial" w:cs="Arial"/>
        </w:rPr>
        <w:t xml:space="preserve">Clerk </w:t>
      </w:r>
      <w:r w:rsidRPr="009F1AF9">
        <w:rPr>
          <w:rFonts w:ascii="Arial" w:hAnsi="Arial" w:cs="Arial"/>
        </w:rPr>
        <w:t xml:space="preserve">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eeting</w:t>
      </w:r>
      <w:r w:rsidR="001A03E6">
        <w:rPr>
          <w:rFonts w:ascii="Arial" w:hAnsi="Arial" w:cs="Arial"/>
        </w:rPr>
        <w:t xml:space="preserve">, any such list may be in </w:t>
      </w:r>
      <w:r w:rsidR="006558DB">
        <w:rPr>
          <w:rFonts w:ascii="Arial" w:hAnsi="Arial" w:cs="Arial"/>
        </w:rPr>
        <w:t>retrospect</w:t>
      </w:r>
      <w:r w:rsidR="001A03E6">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AA36D4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6558DB">
        <w:rPr>
          <w:rFonts w:ascii="Arial" w:hAnsi="Arial" w:cs="Arial"/>
        </w:rPr>
        <w:t>the 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43EFF1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BA25FA">
        <w:rPr>
          <w:rFonts w:ascii="Arial" w:hAnsi="Arial" w:cs="Arial"/>
        </w:rPr>
        <w:t xml:space="preserve">at least </w:t>
      </w:r>
      <w:r w:rsidRPr="009F1AF9">
        <w:rPr>
          <w:rFonts w:ascii="Arial" w:hAnsi="Arial" w:cs="Arial"/>
        </w:rPr>
        <w:t xml:space="preserve">two authorised signatories. </w:t>
      </w:r>
    </w:p>
    <w:p w14:paraId="650EAC7E" w14:textId="697E9BE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003F70DF" w:rsidR="00D22E75" w:rsidRPr="009F1AF9" w:rsidRDefault="00C7659E" w:rsidP="009F1AF9">
      <w:pPr>
        <w:pStyle w:val="ListParagraph"/>
        <w:numPr>
          <w:ilvl w:val="1"/>
          <w:numId w:val="21"/>
        </w:numPr>
        <w:spacing w:after="120"/>
        <w:ind w:left="850" w:hanging="510"/>
        <w:contextualSpacing w:val="0"/>
        <w:rPr>
          <w:rFonts w:ascii="Arial" w:hAnsi="Arial" w:cs="Arial"/>
        </w:rPr>
      </w:pPr>
      <w:r>
        <w:rPr>
          <w:rFonts w:ascii="Arial" w:hAnsi="Arial" w:cs="Arial"/>
        </w:rPr>
        <w:t xml:space="preserve">After a payment has been initiated in the bank by the Clerk a second </w:t>
      </w:r>
      <w:r w:rsidR="00D22E75" w:rsidRPr="009F1AF9">
        <w:rPr>
          <w:rFonts w:ascii="Arial" w:hAnsi="Arial" w:cs="Arial"/>
        </w:rPr>
        <w:t xml:space="preserve"> authorised signator</w:t>
      </w:r>
      <w:r w:rsidR="00B534BA">
        <w:rPr>
          <w:rFonts w:ascii="Arial" w:hAnsi="Arial" w:cs="Arial"/>
        </w:rPr>
        <w:t>y</w:t>
      </w:r>
      <w:r w:rsidR="00D22E75" w:rsidRPr="009F1AF9">
        <w:rPr>
          <w:rFonts w:ascii="Arial" w:hAnsi="Arial" w:cs="Arial"/>
        </w:rPr>
        <w:t xml:space="preserve"> shall check the payment details against the invoices before approving each payment using the online banking system.</w:t>
      </w:r>
    </w:p>
    <w:p w14:paraId="30218EDA" w14:textId="7FA6410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B534BA">
        <w:rPr>
          <w:rFonts w:ascii="Arial" w:hAnsi="Arial" w:cs="Arial"/>
        </w:rPr>
        <w:t>.</w:t>
      </w:r>
      <w:r w:rsidR="00AF5D36" w:rsidRPr="009F1AF9">
        <w:rPr>
          <w:rFonts w:ascii="Arial" w:hAnsi="Arial" w:cs="Arial"/>
        </w:rPr>
        <w:t xml:space="preserve"> </w:t>
      </w:r>
    </w:p>
    <w:p w14:paraId="1272030F" w14:textId="330C088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4B274A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647EFC">
        <w:rPr>
          <w:rFonts w:ascii="Arial" w:hAnsi="Arial" w:cs="Arial"/>
        </w:rPr>
        <w:t xml:space="preserve">a different </w:t>
      </w:r>
      <w:r w:rsidR="00647EFC">
        <w:rPr>
          <w:rFonts w:ascii="Arial" w:hAnsi="Arial" w:cs="Arial"/>
        </w:rPr>
        <w:lastRenderedPageBreak/>
        <w:t xml:space="preserve">signatory to the signatory </w:t>
      </w:r>
      <w:r w:rsidR="0041765C">
        <w:rPr>
          <w:rFonts w:ascii="Arial" w:hAnsi="Arial" w:cs="Arial"/>
        </w:rPr>
        <w:t xml:space="preserve">who has set up the Direct Debit. </w:t>
      </w:r>
      <w:r w:rsidRPr="009F1AF9">
        <w:rPr>
          <w:rFonts w:ascii="Arial" w:hAnsi="Arial" w:cs="Arial"/>
        </w:rPr>
        <w:t xml:space="preserve">The approval of the use of each variable direct debit shall be reviewed by [the council] at least every two years. </w:t>
      </w:r>
    </w:p>
    <w:p w14:paraId="10140EEE" w14:textId="05FE019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00AF5273">
        <w:rPr>
          <w:rFonts w:ascii="Arial" w:hAnsi="Arial" w:cs="Arial"/>
        </w:rPr>
        <w:t>a separate signatory to signatory who sets up the payment</w:t>
      </w:r>
      <w:r w:rsidRPr="009F1AF9">
        <w:rPr>
          <w:rFonts w:ascii="Arial" w:hAnsi="Arial" w:cs="Arial"/>
        </w:rPr>
        <w:t xml:space="preserve">, evidence is retained and any payments are reported to the council at the next meeting. The approval of the use of BACS or CHAPS shall be renewed by resolution of the council at least every two years. </w:t>
      </w:r>
    </w:p>
    <w:p w14:paraId="0B7A1BA0" w14:textId="1A86703B"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This is a potential area for fraud and the </w:t>
      </w:r>
      <w:r w:rsidR="009C06FF">
        <w:rPr>
          <w:rFonts w:ascii="Arial" w:hAnsi="Arial" w:cs="Arial"/>
        </w:rPr>
        <w:t xml:space="preserve">Clerk </w:t>
      </w:r>
      <w:r w:rsidRPr="009F1AF9">
        <w:rPr>
          <w:rFonts w:ascii="Arial" w:hAnsi="Arial" w:cs="Arial"/>
        </w:rPr>
        <w:t xml:space="preserve">should ensure that any change is genuine.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FE311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w:t>
      </w:r>
      <w:r w:rsidR="00917761">
        <w:rPr>
          <w:rFonts w:ascii="Arial" w:hAnsi="Arial" w:cs="Arial"/>
        </w:rPr>
        <w:t>,</w:t>
      </w:r>
      <w:r w:rsidRPr="009F1AF9">
        <w:rPr>
          <w:rFonts w:ascii="Arial" w:hAnsi="Arial" w:cs="Arial"/>
        </w:rPr>
        <w:t xml:space="preserve"> other than secure password stores requiring separate identity verification</w:t>
      </w:r>
      <w:r w:rsidR="00917761">
        <w:rPr>
          <w:rFonts w:ascii="Arial" w:hAnsi="Arial" w:cs="Arial"/>
        </w:rPr>
        <w:t>,</w:t>
      </w:r>
      <w:r w:rsidRPr="009F1AF9">
        <w:rPr>
          <w:rFonts w:ascii="Arial" w:hAnsi="Arial" w:cs="Arial"/>
        </w:rPr>
        <w:t xml:space="preserve"> should not be used on any computer used for council banking. </w:t>
      </w:r>
    </w:p>
    <w:p w14:paraId="35DCAA33" w14:textId="67F40947"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r w:rsidR="00917761">
        <w:rPr>
          <w:rFonts w:ascii="Arial" w:hAnsi="Arial" w:cs="Arial"/>
        </w:rPr>
        <w:t xml:space="preserve"> – Not applicable to LHPC</w:t>
      </w:r>
    </w:p>
    <w:p w14:paraId="7F1371F6" w14:textId="45857025" w:rsidR="00D26CCB" w:rsidRPr="00917761" w:rsidRDefault="00D22E75" w:rsidP="009F1AF9">
      <w:pPr>
        <w:pStyle w:val="ListParagraph"/>
        <w:numPr>
          <w:ilvl w:val="1"/>
          <w:numId w:val="21"/>
        </w:numPr>
        <w:spacing w:after="120"/>
        <w:contextualSpacing w:val="0"/>
        <w:rPr>
          <w:rFonts w:ascii="Arial" w:hAnsi="Arial" w:cs="Arial"/>
          <w:strike/>
        </w:rPr>
      </w:pPr>
      <w:r w:rsidRPr="00917761">
        <w:rPr>
          <w:rFonts w:ascii="Arial" w:hAnsi="Arial" w:cs="Arial"/>
          <w:strike/>
        </w:rPr>
        <w:t xml:space="preserve">Cheques or orders for payment in accordance </w:t>
      </w:r>
      <w:r w:rsidR="00A953C1" w:rsidRPr="00917761">
        <w:rPr>
          <w:rFonts w:ascii="Arial" w:hAnsi="Arial" w:cs="Arial"/>
          <w:strike/>
        </w:rPr>
        <w:t xml:space="preserve">with a resolution </w:t>
      </w:r>
      <w:r w:rsidR="00756767" w:rsidRPr="00917761">
        <w:rPr>
          <w:rFonts w:ascii="Arial" w:hAnsi="Arial" w:cs="Arial"/>
          <w:strike/>
        </w:rPr>
        <w:t>or delegated decision</w:t>
      </w:r>
      <w:r w:rsidR="00A953C1" w:rsidRPr="00917761">
        <w:rPr>
          <w:rFonts w:ascii="Arial" w:hAnsi="Arial" w:cs="Arial"/>
          <w:strike/>
        </w:rPr>
        <w:t xml:space="preserve"> </w:t>
      </w:r>
      <w:r w:rsidRPr="00917761">
        <w:rPr>
          <w:rFonts w:ascii="Arial" w:hAnsi="Arial" w:cs="Arial"/>
          <w:strike/>
        </w:rPr>
        <w:t>shall be signed by [two members</w:t>
      </w:r>
      <w:r w:rsidR="00FE00C6" w:rsidRPr="00917761">
        <w:rPr>
          <w:rFonts w:ascii="Arial" w:hAnsi="Arial" w:cs="Arial"/>
          <w:strike/>
        </w:rPr>
        <w:t>]</w:t>
      </w:r>
      <w:r w:rsidR="00C35108" w:rsidRPr="00917761">
        <w:rPr>
          <w:rFonts w:ascii="Arial" w:hAnsi="Arial" w:cs="Arial"/>
          <w:strike/>
        </w:rPr>
        <w:t>{</w:t>
      </w:r>
      <w:r w:rsidRPr="00917761">
        <w:rPr>
          <w:rFonts w:ascii="Arial" w:hAnsi="Arial" w:cs="Arial"/>
          <w:strike/>
        </w:rPr>
        <w:t>and countersigned by the Clerk</w:t>
      </w:r>
      <w:r w:rsidR="00C35108" w:rsidRPr="00917761">
        <w:rPr>
          <w:rFonts w:ascii="Arial" w:hAnsi="Arial" w:cs="Arial"/>
          <w:strike/>
        </w:rPr>
        <w:t>}</w:t>
      </w:r>
      <w:r w:rsidRPr="00917761">
        <w:rPr>
          <w:rFonts w:ascii="Arial" w:hAnsi="Arial" w:cs="Arial"/>
          <w:strike/>
        </w:rPr>
        <w:t xml:space="preserve">. </w:t>
      </w:r>
    </w:p>
    <w:p w14:paraId="20F0133D" w14:textId="3EE891AC" w:rsidR="00D22E75" w:rsidRPr="00917761" w:rsidRDefault="00D22E75" w:rsidP="009F1AF9">
      <w:pPr>
        <w:pStyle w:val="ListParagraph"/>
        <w:numPr>
          <w:ilvl w:val="1"/>
          <w:numId w:val="21"/>
        </w:numPr>
        <w:spacing w:after="120"/>
        <w:contextualSpacing w:val="0"/>
        <w:rPr>
          <w:rFonts w:ascii="Arial" w:hAnsi="Arial" w:cs="Arial"/>
          <w:strike/>
        </w:rPr>
      </w:pPr>
      <w:r w:rsidRPr="00917761">
        <w:rPr>
          <w:rFonts w:ascii="Arial" w:hAnsi="Arial" w:cs="Arial"/>
          <w:strike/>
        </w:rPr>
        <w:t xml:space="preserve">A signatory having a family or business relationship with the beneficiary of a payment </w:t>
      </w:r>
      <w:r w:rsidR="00D26CCB" w:rsidRPr="00917761">
        <w:rPr>
          <w:rFonts w:ascii="Arial" w:hAnsi="Arial" w:cs="Arial"/>
          <w:strike/>
        </w:rPr>
        <w:t>shall</w:t>
      </w:r>
      <w:r w:rsidRPr="00917761">
        <w:rPr>
          <w:rFonts w:ascii="Arial" w:hAnsi="Arial" w:cs="Arial"/>
          <w:strike/>
        </w:rPr>
        <w:t xml:space="preserve"> not, under normal circumstances, be a signatory to th</w:t>
      </w:r>
      <w:r w:rsidR="00D26CCB" w:rsidRPr="00917761">
        <w:rPr>
          <w:rFonts w:ascii="Arial" w:hAnsi="Arial" w:cs="Arial"/>
          <w:strike/>
        </w:rPr>
        <w:t>at</w:t>
      </w:r>
      <w:r w:rsidRPr="00917761">
        <w:rPr>
          <w:rFonts w:ascii="Arial" w:hAnsi="Arial" w:cs="Arial"/>
          <w:strike/>
        </w:rPr>
        <w:t xml:space="preserve"> payment.</w:t>
      </w:r>
    </w:p>
    <w:p w14:paraId="351EBE69" w14:textId="5558CCAE" w:rsidR="00D22E75" w:rsidRPr="00917761" w:rsidRDefault="00D22E75" w:rsidP="009F1AF9">
      <w:pPr>
        <w:pStyle w:val="ListParagraph"/>
        <w:numPr>
          <w:ilvl w:val="1"/>
          <w:numId w:val="21"/>
        </w:numPr>
        <w:spacing w:after="120"/>
        <w:contextualSpacing w:val="0"/>
        <w:rPr>
          <w:rFonts w:ascii="Arial" w:hAnsi="Arial" w:cs="Arial"/>
          <w:strike/>
        </w:rPr>
      </w:pPr>
      <w:r w:rsidRPr="00917761">
        <w:rPr>
          <w:rFonts w:ascii="Arial" w:hAnsi="Arial" w:cs="Arial"/>
          <w:strike/>
        </w:rPr>
        <w:t>To indicate agreement of the details on the cheque with the counterfoil and the invoice or similar documentation, the signatories shall also initial the cheque counterfoil</w:t>
      </w:r>
      <w:r w:rsidR="002B7885" w:rsidRPr="00917761">
        <w:rPr>
          <w:rFonts w:ascii="Arial" w:hAnsi="Arial" w:cs="Arial"/>
          <w:strike/>
        </w:rPr>
        <w:t xml:space="preserve"> and invoice</w:t>
      </w:r>
      <w:r w:rsidRPr="00917761">
        <w:rPr>
          <w:rFonts w:ascii="Arial" w:hAnsi="Arial" w:cs="Arial"/>
          <w:strike/>
        </w:rPr>
        <w:t>.</w:t>
      </w:r>
    </w:p>
    <w:p w14:paraId="777BA546" w14:textId="5F21F2AA" w:rsidR="00D22E75" w:rsidRPr="00917761" w:rsidRDefault="001A1E83" w:rsidP="009F1AF9">
      <w:pPr>
        <w:pStyle w:val="ListParagraph"/>
        <w:numPr>
          <w:ilvl w:val="1"/>
          <w:numId w:val="21"/>
        </w:numPr>
        <w:spacing w:after="120"/>
        <w:contextualSpacing w:val="0"/>
        <w:rPr>
          <w:rFonts w:ascii="Arial" w:hAnsi="Arial" w:cs="Arial"/>
          <w:strike/>
        </w:rPr>
      </w:pPr>
      <w:r w:rsidRPr="00917761">
        <w:rPr>
          <w:rFonts w:ascii="Arial" w:hAnsi="Arial" w:cs="Arial"/>
          <w:strike/>
        </w:rPr>
        <w:t>{</w:t>
      </w:r>
      <w:r w:rsidR="00D22E75" w:rsidRPr="00917761">
        <w:rPr>
          <w:rFonts w:ascii="Arial" w:hAnsi="Arial" w:cs="Arial"/>
          <w:strike/>
        </w:rPr>
        <w:t>Cheques or orders for payment shall not normally be presented for signature other than at</w:t>
      </w:r>
      <w:r w:rsidR="00BB5C5A" w:rsidRPr="00917761">
        <w:rPr>
          <w:rFonts w:ascii="Arial" w:hAnsi="Arial" w:cs="Arial"/>
          <w:strike/>
        </w:rPr>
        <w:t>,</w:t>
      </w:r>
      <w:r w:rsidR="00D22E75" w:rsidRPr="00917761">
        <w:rPr>
          <w:rFonts w:ascii="Arial" w:hAnsi="Arial" w:cs="Arial"/>
          <w:strike/>
        </w:rPr>
        <w:t xml:space="preserve"> </w:t>
      </w:r>
      <w:r w:rsidR="00B02754" w:rsidRPr="00917761">
        <w:rPr>
          <w:rFonts w:ascii="Arial" w:hAnsi="Arial" w:cs="Arial"/>
          <w:strike/>
        </w:rPr>
        <w:t xml:space="preserve">or </w:t>
      </w:r>
      <w:r w:rsidR="00BB5C5A" w:rsidRPr="00917761">
        <w:rPr>
          <w:rFonts w:ascii="Arial" w:hAnsi="Arial" w:cs="Arial"/>
          <w:strike/>
        </w:rPr>
        <w:t xml:space="preserve">immediately before or after </w:t>
      </w:r>
      <w:r w:rsidR="00D22E75" w:rsidRPr="00917761">
        <w:rPr>
          <w:rFonts w:ascii="Arial" w:hAnsi="Arial" w:cs="Arial"/>
          <w:strike/>
        </w:rPr>
        <w:t xml:space="preserve">a council </w:t>
      </w:r>
      <w:r w:rsidR="00836827" w:rsidRPr="00917761">
        <w:rPr>
          <w:rFonts w:ascii="Arial" w:hAnsi="Arial" w:cs="Arial"/>
          <w:strike/>
        </w:rPr>
        <w:t>{</w:t>
      </w:r>
      <w:r w:rsidR="00D22E75" w:rsidRPr="00917761">
        <w:rPr>
          <w:rFonts w:ascii="Arial" w:hAnsi="Arial" w:cs="Arial"/>
          <w:strike/>
        </w:rPr>
        <w:t>or committee</w:t>
      </w:r>
      <w:r w:rsidR="00836827" w:rsidRPr="00917761">
        <w:rPr>
          <w:rFonts w:ascii="Arial" w:hAnsi="Arial" w:cs="Arial"/>
          <w:strike/>
        </w:rPr>
        <w:t>}</w:t>
      </w:r>
      <w:r w:rsidR="00D22E75" w:rsidRPr="00917761">
        <w:rPr>
          <w:rFonts w:ascii="Arial" w:hAnsi="Arial" w:cs="Arial"/>
          <w:strike/>
        </w:rPr>
        <w:t xml:space="preserve"> meeting</w:t>
      </w:r>
      <w:r w:rsidRPr="00917761">
        <w:rPr>
          <w:rFonts w:ascii="Arial" w:hAnsi="Arial" w:cs="Arial"/>
          <w:strike/>
        </w:rPr>
        <w:t>}</w:t>
      </w:r>
      <w:r w:rsidR="00D22E75" w:rsidRPr="00917761">
        <w:rPr>
          <w:rFonts w:ascii="Arial" w:hAnsi="Arial" w:cs="Arial"/>
          <w:strike/>
        </w:rPr>
        <w:t xml:space="preserve">. Any signatures obtained away from </w:t>
      </w:r>
      <w:r w:rsidR="00836827" w:rsidRPr="00917761">
        <w:rPr>
          <w:rFonts w:ascii="Arial" w:hAnsi="Arial" w:cs="Arial"/>
          <w:strike/>
        </w:rPr>
        <w:t xml:space="preserve">council </w:t>
      </w:r>
      <w:r w:rsidR="00D22E75" w:rsidRPr="00917761">
        <w:rPr>
          <w:rFonts w:ascii="Arial" w:hAnsi="Arial" w:cs="Arial"/>
          <w:strike/>
        </w:rPr>
        <w:t xml:space="preserve">meetings shall be reported to the council </w:t>
      </w:r>
      <w:r w:rsidR="00836827" w:rsidRPr="00917761">
        <w:rPr>
          <w:rFonts w:ascii="Arial" w:hAnsi="Arial" w:cs="Arial"/>
          <w:strike/>
        </w:rPr>
        <w:t>{</w:t>
      </w:r>
      <w:r w:rsidR="00D22E75" w:rsidRPr="00917761">
        <w:rPr>
          <w:rFonts w:ascii="Arial" w:hAnsi="Arial" w:cs="Arial"/>
          <w:strike/>
        </w:rPr>
        <w:t>or Finance Committee</w:t>
      </w:r>
      <w:r w:rsidR="00836827" w:rsidRPr="00917761">
        <w:rPr>
          <w:rFonts w:ascii="Arial" w:hAnsi="Arial" w:cs="Arial"/>
          <w:strike/>
        </w:rPr>
        <w:t>}</w:t>
      </w:r>
      <w:r w:rsidR="00D22E75" w:rsidRPr="00917761">
        <w:rPr>
          <w:rFonts w:ascii="Arial" w:hAnsi="Arial" w:cs="Arial"/>
          <w:strike/>
        </w:rPr>
        <w:t xml:space="preserve"> at the next convenient meeting.</w:t>
      </w:r>
    </w:p>
    <w:p w14:paraId="129B055C" w14:textId="5BFF2ADF"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r w:rsidR="007B42F2">
        <w:rPr>
          <w:rFonts w:ascii="Arial" w:hAnsi="Arial" w:cs="Arial"/>
        </w:rPr>
        <w:t xml:space="preserve"> - </w:t>
      </w:r>
      <w:r w:rsidR="007B42F2">
        <w:rPr>
          <w:rFonts w:ascii="Arial" w:hAnsi="Arial" w:cs="Arial"/>
        </w:rPr>
        <w:t>Not applicable to LHPC</w:t>
      </w:r>
    </w:p>
    <w:p w14:paraId="2B818385" w14:textId="5D38F33C" w:rsidR="00D22E75" w:rsidRPr="007B42F2" w:rsidRDefault="00D22E75" w:rsidP="009F1AF9">
      <w:pPr>
        <w:pStyle w:val="ListParagraph"/>
        <w:numPr>
          <w:ilvl w:val="1"/>
          <w:numId w:val="21"/>
        </w:numPr>
        <w:spacing w:after="120"/>
        <w:contextualSpacing w:val="0"/>
        <w:rPr>
          <w:rFonts w:ascii="Arial" w:hAnsi="Arial" w:cs="Arial"/>
          <w:strike/>
        </w:rPr>
      </w:pPr>
      <w:r w:rsidRPr="007B42F2">
        <w:rPr>
          <w:rFonts w:ascii="Arial" w:hAnsi="Arial" w:cs="Arial"/>
          <w:strike/>
        </w:rPr>
        <w:t xml:space="preserve">Any Debit Card issued for use will be specifically restricted to </w:t>
      </w:r>
      <w:r w:rsidR="0084590F" w:rsidRPr="007B42F2">
        <w:rPr>
          <w:rFonts w:ascii="Arial" w:hAnsi="Arial" w:cs="Arial"/>
          <w:strike/>
        </w:rPr>
        <w:t>[</w:t>
      </w:r>
      <w:r w:rsidRPr="007B42F2">
        <w:rPr>
          <w:rFonts w:ascii="Arial" w:hAnsi="Arial" w:cs="Arial"/>
          <w:strike/>
        </w:rPr>
        <w:t>the Clerk and the RFO] and will also be restricted to a single transaction maximum value of [£500] unless authorised by council or finance committee in writing before any order is placed.</w:t>
      </w:r>
    </w:p>
    <w:p w14:paraId="229F618E" w14:textId="4C815094" w:rsidR="00D22E75" w:rsidRPr="007B42F2" w:rsidRDefault="00D22E75" w:rsidP="009F1AF9">
      <w:pPr>
        <w:pStyle w:val="ListParagraph"/>
        <w:numPr>
          <w:ilvl w:val="1"/>
          <w:numId w:val="21"/>
        </w:numPr>
        <w:spacing w:after="120"/>
        <w:contextualSpacing w:val="0"/>
        <w:rPr>
          <w:rFonts w:ascii="Arial" w:hAnsi="Arial" w:cs="Arial"/>
          <w:strike/>
        </w:rPr>
      </w:pPr>
      <w:r w:rsidRPr="007B42F2">
        <w:rPr>
          <w:rFonts w:ascii="Arial" w:hAnsi="Arial" w:cs="Arial"/>
          <w:strike/>
        </w:rPr>
        <w:t xml:space="preserve">A pre-paid debit card may be issued to employees with varying limits. These limits will be set by </w:t>
      </w:r>
      <w:r w:rsidR="006705E2" w:rsidRPr="007B42F2">
        <w:rPr>
          <w:rFonts w:ascii="Arial" w:hAnsi="Arial" w:cs="Arial"/>
          <w:strike/>
        </w:rPr>
        <w:t>[</w:t>
      </w:r>
      <w:r w:rsidRPr="007B42F2">
        <w:rPr>
          <w:rFonts w:ascii="Arial" w:hAnsi="Arial" w:cs="Arial"/>
          <w:strike/>
        </w:rPr>
        <w:t>the council</w:t>
      </w:r>
      <w:r w:rsidR="00243693" w:rsidRPr="007B42F2">
        <w:rPr>
          <w:rFonts w:ascii="Arial" w:hAnsi="Arial" w:cs="Arial"/>
          <w:strike/>
        </w:rPr>
        <w:t>]</w:t>
      </w:r>
      <w:r w:rsidRPr="007B42F2">
        <w:rPr>
          <w:rFonts w:ascii="Arial" w:hAnsi="Arial" w:cs="Arial"/>
          <w:strike/>
        </w:rPr>
        <w:t xml:space="preserve">. Transactions and purchases made will be reported to </w:t>
      </w:r>
      <w:r w:rsidR="00243693" w:rsidRPr="007B42F2">
        <w:rPr>
          <w:rFonts w:ascii="Arial" w:hAnsi="Arial" w:cs="Arial"/>
          <w:strike/>
        </w:rPr>
        <w:t>[</w:t>
      </w:r>
      <w:r w:rsidRPr="007B42F2">
        <w:rPr>
          <w:rFonts w:ascii="Arial" w:hAnsi="Arial" w:cs="Arial"/>
          <w:strike/>
        </w:rPr>
        <w:t xml:space="preserve">the council] and authority for topping-up shall be at the discretion of </w:t>
      </w:r>
      <w:r w:rsidR="00243693" w:rsidRPr="007B42F2">
        <w:rPr>
          <w:rFonts w:ascii="Arial" w:hAnsi="Arial" w:cs="Arial"/>
          <w:strike/>
        </w:rPr>
        <w:t>[</w:t>
      </w:r>
      <w:r w:rsidRPr="007B42F2">
        <w:rPr>
          <w:rFonts w:ascii="Arial" w:hAnsi="Arial" w:cs="Arial"/>
          <w:strike/>
        </w:rPr>
        <w:t>the council].</w:t>
      </w:r>
    </w:p>
    <w:p w14:paraId="576E4F10" w14:textId="27C1672F" w:rsidR="00D22E75" w:rsidRPr="007B42F2" w:rsidRDefault="00D22E75" w:rsidP="009F1AF9">
      <w:pPr>
        <w:pStyle w:val="ListParagraph"/>
        <w:numPr>
          <w:ilvl w:val="1"/>
          <w:numId w:val="21"/>
        </w:numPr>
        <w:spacing w:after="120"/>
        <w:contextualSpacing w:val="0"/>
        <w:rPr>
          <w:rFonts w:ascii="Arial" w:hAnsi="Arial" w:cs="Arial"/>
          <w:strike/>
        </w:rPr>
      </w:pPr>
      <w:r w:rsidRPr="007B42F2">
        <w:rPr>
          <w:rFonts w:ascii="Arial" w:hAnsi="Arial" w:cs="Arial"/>
          <w:strike/>
        </w:rPr>
        <w:t xml:space="preserve">Any corporate credit card or trade card account opened by the council will be specifically restricted to use by the Clerk </w:t>
      </w:r>
      <w:r w:rsidR="00466D62" w:rsidRPr="007B42F2">
        <w:rPr>
          <w:rFonts w:ascii="Arial" w:hAnsi="Arial" w:cs="Arial"/>
          <w:strike/>
        </w:rPr>
        <w:t>{</w:t>
      </w:r>
      <w:r w:rsidRPr="007B42F2">
        <w:rPr>
          <w:rFonts w:ascii="Arial" w:hAnsi="Arial" w:cs="Arial"/>
          <w:strike/>
        </w:rPr>
        <w:t>and RFO</w:t>
      </w:r>
      <w:r w:rsidR="00466D62" w:rsidRPr="007B42F2">
        <w:rPr>
          <w:rFonts w:ascii="Arial" w:hAnsi="Arial" w:cs="Arial"/>
          <w:strike/>
        </w:rPr>
        <w:t>}</w:t>
      </w:r>
      <w:r w:rsidRPr="007B42F2">
        <w:rPr>
          <w:rFonts w:ascii="Arial" w:hAnsi="Arial" w:cs="Arial"/>
          <w:strike/>
        </w:rPr>
        <w:t xml:space="preserve"> </w:t>
      </w:r>
      <w:r w:rsidR="001F7E21" w:rsidRPr="007B42F2">
        <w:rPr>
          <w:rFonts w:ascii="Arial" w:hAnsi="Arial" w:cs="Arial"/>
          <w:strike/>
        </w:rPr>
        <w:t xml:space="preserve">{specify other officers} </w:t>
      </w:r>
      <w:r w:rsidRPr="007B42F2">
        <w:rPr>
          <w:rFonts w:ascii="Arial" w:hAnsi="Arial" w:cs="Arial"/>
          <w:strike/>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7B42F2">
        <w:rPr>
          <w:rFonts w:ascii="Arial" w:hAnsi="Arial" w:cs="Arial"/>
          <w:strike/>
        </w:rPr>
        <w:lastRenderedPageBreak/>
        <w:t xml:space="preserve">Personal credit or debit cards of members or staff shall not be used {under any circumstances.} OR {except for expenses of up to [£250] including VAT, incurred in accordance with council policy.} </w:t>
      </w:r>
    </w:p>
    <w:p w14:paraId="4F21DED7" w14:textId="089D3E15"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r w:rsidR="007B42F2">
        <w:rPr>
          <w:rFonts w:ascii="Arial" w:hAnsi="Arial" w:cs="Arial"/>
        </w:rPr>
        <w:t xml:space="preserve"> - </w:t>
      </w:r>
      <w:r w:rsidR="007B42F2">
        <w:rPr>
          <w:rFonts w:ascii="Arial" w:hAnsi="Arial" w:cs="Arial"/>
        </w:rPr>
        <w:t>Not applicable to LHPC</w:t>
      </w:r>
    </w:p>
    <w:p w14:paraId="1A9759F6" w14:textId="5611A8EE" w:rsidR="003D4531" w:rsidRPr="007B42F2" w:rsidRDefault="007A73BA" w:rsidP="009F1AF9">
      <w:pPr>
        <w:pStyle w:val="ListParagraph"/>
        <w:numPr>
          <w:ilvl w:val="1"/>
          <w:numId w:val="21"/>
        </w:numPr>
        <w:spacing w:after="120"/>
        <w:ind w:left="720"/>
        <w:contextualSpacing w:val="0"/>
        <w:rPr>
          <w:rFonts w:ascii="Arial" w:hAnsi="Arial" w:cs="Arial"/>
          <w:strike/>
        </w:rPr>
      </w:pPr>
      <w:r w:rsidRPr="007B42F2">
        <w:rPr>
          <w:rFonts w:ascii="Arial" w:hAnsi="Arial" w:cs="Arial"/>
          <w:strike/>
        </w:rPr>
        <w:t>{</w:t>
      </w:r>
      <w:r w:rsidR="009E68C5" w:rsidRPr="007B42F2">
        <w:rPr>
          <w:rFonts w:ascii="Arial" w:hAnsi="Arial" w:cs="Arial"/>
          <w:strike/>
        </w:rPr>
        <w:t>The council will not maintain any form of cash float. All cash received must be banked intact. Any payments made in cash by the Clerk [or RFO] (for example for postage or minor stationery items) shall be refunded on a regular basis, at least quarterly.</w:t>
      </w:r>
      <w:r w:rsidRPr="007B42F2">
        <w:rPr>
          <w:rFonts w:ascii="Arial" w:hAnsi="Arial" w:cs="Arial"/>
          <w:strike/>
        </w:rPr>
        <w:t xml:space="preserve">} </w:t>
      </w:r>
      <w:r w:rsidR="009E68C5" w:rsidRPr="007B42F2">
        <w:rPr>
          <w:rFonts w:ascii="Arial" w:hAnsi="Arial" w:cs="Arial"/>
          <w:b/>
          <w:strike/>
        </w:rPr>
        <w:t xml:space="preserve">OR </w:t>
      </w:r>
      <w:r w:rsidR="009E68C5" w:rsidRPr="007B42F2">
        <w:rPr>
          <w:rFonts w:ascii="Arial" w:hAnsi="Arial" w:cs="Arial"/>
          <w:strike/>
        </w:rPr>
        <w:t xml:space="preserve"> </w:t>
      </w:r>
      <w:r w:rsidR="00D55388" w:rsidRPr="007B42F2">
        <w:rPr>
          <w:rFonts w:ascii="Arial" w:hAnsi="Arial" w:cs="Arial"/>
          <w:strike/>
        </w:rPr>
        <w:t>{</w:t>
      </w:r>
      <w:r w:rsidR="009E68C5" w:rsidRPr="007B42F2">
        <w:rPr>
          <w:rFonts w:ascii="Arial" w:hAnsi="Arial" w:cs="Arial"/>
          <w:strike/>
        </w:rPr>
        <w:t xml:space="preserve">The RFO </w:t>
      </w:r>
      <w:r w:rsidR="00412BE2" w:rsidRPr="007B42F2">
        <w:rPr>
          <w:rFonts w:ascii="Arial" w:hAnsi="Arial" w:cs="Arial"/>
          <w:strike/>
        </w:rPr>
        <w:t xml:space="preserve">shall maintain a petty cash </w:t>
      </w:r>
      <w:r w:rsidR="009A12DF" w:rsidRPr="007B42F2">
        <w:rPr>
          <w:rFonts w:ascii="Arial" w:hAnsi="Arial" w:cs="Arial"/>
          <w:strike/>
        </w:rPr>
        <w:t>[</w:t>
      </w:r>
      <w:r w:rsidR="00412BE2" w:rsidRPr="007B42F2">
        <w:rPr>
          <w:rFonts w:ascii="Arial" w:hAnsi="Arial" w:cs="Arial"/>
          <w:strike/>
        </w:rPr>
        <w:t>float</w:t>
      </w:r>
      <w:r w:rsidR="009A12DF" w:rsidRPr="007B42F2">
        <w:rPr>
          <w:rFonts w:ascii="Arial" w:hAnsi="Arial" w:cs="Arial"/>
          <w:strike/>
        </w:rPr>
        <w:t>/imprest account]</w:t>
      </w:r>
      <w:r w:rsidR="00412BE2" w:rsidRPr="007B42F2">
        <w:rPr>
          <w:rFonts w:ascii="Arial" w:hAnsi="Arial" w:cs="Arial"/>
          <w:strike/>
        </w:rPr>
        <w:t xml:space="preserve"> of [£</w:t>
      </w:r>
      <w:r w:rsidR="00D55388" w:rsidRPr="007B42F2">
        <w:rPr>
          <w:rFonts w:ascii="Arial" w:hAnsi="Arial" w:cs="Arial"/>
          <w:strike/>
        </w:rPr>
        <w:t>2</w:t>
      </w:r>
      <w:r w:rsidR="00412BE2" w:rsidRPr="007B42F2">
        <w:rPr>
          <w:rFonts w:ascii="Arial" w:hAnsi="Arial" w:cs="Arial"/>
          <w:strike/>
        </w:rPr>
        <w:t xml:space="preserve">50] </w:t>
      </w:r>
      <w:r w:rsidR="007F4983" w:rsidRPr="007B42F2">
        <w:rPr>
          <w:rFonts w:ascii="Arial" w:hAnsi="Arial" w:cs="Arial"/>
          <w:strike/>
        </w:rPr>
        <w:t xml:space="preserve">and may provide petty cash to officers </w:t>
      </w:r>
      <w:r w:rsidR="00412BE2" w:rsidRPr="007B42F2">
        <w:rPr>
          <w:rFonts w:ascii="Arial" w:hAnsi="Arial" w:cs="Arial"/>
          <w:strike/>
        </w:rPr>
        <w:t xml:space="preserve">for the purpose of defraying operational and other expenses. </w:t>
      </w:r>
      <w:r w:rsidR="009E68C5" w:rsidRPr="007B42F2">
        <w:rPr>
          <w:rFonts w:ascii="Arial" w:hAnsi="Arial" w:cs="Arial"/>
          <w:strike/>
        </w:rPr>
        <w:t xml:space="preserve"> </w:t>
      </w:r>
    </w:p>
    <w:p w14:paraId="6598BCDA" w14:textId="1C9FA47E" w:rsidR="00655805" w:rsidRPr="007B42F2" w:rsidRDefault="003D4531" w:rsidP="009F1AF9">
      <w:pPr>
        <w:pStyle w:val="ListParagraph"/>
        <w:numPr>
          <w:ilvl w:val="0"/>
          <w:numId w:val="54"/>
        </w:numPr>
        <w:spacing w:after="120" w:line="240" w:lineRule="auto"/>
        <w:ind w:left="1077" w:hanging="357"/>
        <w:contextualSpacing w:val="0"/>
        <w:rPr>
          <w:rFonts w:ascii="Arial" w:hAnsi="Arial" w:cs="Arial"/>
          <w:strike/>
        </w:rPr>
      </w:pPr>
      <w:r w:rsidRPr="007B42F2">
        <w:rPr>
          <w:rFonts w:ascii="Arial" w:hAnsi="Arial" w:cs="Arial"/>
          <w:strike/>
        </w:rPr>
        <w:t>Vouchers for payments made from petty cash shall be kept</w:t>
      </w:r>
      <w:r w:rsidR="00655805" w:rsidRPr="007B42F2">
        <w:rPr>
          <w:rFonts w:ascii="Arial" w:hAnsi="Arial" w:cs="Arial"/>
          <w:strike/>
        </w:rPr>
        <w:t>, along with receipts</w:t>
      </w:r>
      <w:r w:rsidRPr="007B42F2">
        <w:rPr>
          <w:rFonts w:ascii="Arial" w:hAnsi="Arial" w:cs="Arial"/>
          <w:strike/>
        </w:rPr>
        <w:t xml:space="preserve"> to substantiate every payment.</w:t>
      </w:r>
    </w:p>
    <w:p w14:paraId="068FB238" w14:textId="47D0F3F8" w:rsidR="009E68C5" w:rsidRPr="007B42F2" w:rsidRDefault="00100188" w:rsidP="009F1AF9">
      <w:pPr>
        <w:pStyle w:val="ListParagraph"/>
        <w:numPr>
          <w:ilvl w:val="0"/>
          <w:numId w:val="54"/>
        </w:numPr>
        <w:spacing w:after="120" w:line="240" w:lineRule="auto"/>
        <w:ind w:left="1077" w:hanging="357"/>
        <w:contextualSpacing w:val="0"/>
        <w:rPr>
          <w:rFonts w:ascii="Arial" w:hAnsi="Arial" w:cs="Arial"/>
          <w:strike/>
        </w:rPr>
      </w:pPr>
      <w:r w:rsidRPr="007B42F2">
        <w:rPr>
          <w:rFonts w:ascii="Arial" w:hAnsi="Arial" w:cs="Arial"/>
          <w:strike/>
        </w:rPr>
        <w:t xml:space="preserve">Cash income </w:t>
      </w:r>
      <w:r w:rsidR="009E68C5" w:rsidRPr="007B42F2">
        <w:rPr>
          <w:rFonts w:ascii="Arial" w:hAnsi="Arial" w:cs="Arial"/>
          <w:strike/>
        </w:rPr>
        <w:t>received must not be paid into the petty cash float but must be separately banked, as provided elsewhere in these regulations.</w:t>
      </w:r>
    </w:p>
    <w:p w14:paraId="11BDFD96" w14:textId="500A956B" w:rsidR="009E68C5" w:rsidRPr="007B42F2" w:rsidRDefault="009E68C5" w:rsidP="009F1AF9">
      <w:pPr>
        <w:pStyle w:val="ListParagraph"/>
        <w:numPr>
          <w:ilvl w:val="0"/>
          <w:numId w:val="54"/>
        </w:numPr>
        <w:spacing w:after="120" w:line="240" w:lineRule="auto"/>
        <w:ind w:left="1077" w:hanging="357"/>
        <w:contextualSpacing w:val="0"/>
        <w:rPr>
          <w:rFonts w:ascii="Arial" w:hAnsi="Arial" w:cs="Arial"/>
          <w:strike/>
        </w:rPr>
      </w:pPr>
      <w:r w:rsidRPr="007B42F2">
        <w:rPr>
          <w:rFonts w:ascii="Arial" w:hAnsi="Arial" w:cs="Arial"/>
          <w:strike/>
        </w:rPr>
        <w:t xml:space="preserve">Payments to maintain the petty cash float shall be shown separately on </w:t>
      </w:r>
      <w:r w:rsidR="00655805" w:rsidRPr="007B42F2">
        <w:rPr>
          <w:rFonts w:ascii="Arial" w:hAnsi="Arial" w:cs="Arial"/>
          <w:strike/>
        </w:rPr>
        <w:t xml:space="preserve">any </w:t>
      </w:r>
      <w:r w:rsidRPr="007B42F2">
        <w:rPr>
          <w:rFonts w:ascii="Arial" w:hAnsi="Arial" w:cs="Arial"/>
          <w:strike/>
        </w:rPr>
        <w:t xml:space="preserve">schedule of payments presented </w:t>
      </w:r>
      <w:r w:rsidR="00655805" w:rsidRPr="007B42F2">
        <w:rPr>
          <w:rFonts w:ascii="Arial" w:hAnsi="Arial" w:cs="Arial"/>
          <w:strike/>
        </w:rPr>
        <w:t>for approval</w:t>
      </w:r>
      <w:r w:rsidRPr="007B42F2">
        <w:rPr>
          <w:rFonts w:ascii="Arial" w:hAnsi="Arial" w:cs="Arial"/>
          <w:strike/>
        </w:rPr>
        <w:t>.</w:t>
      </w:r>
      <w:r w:rsidR="002727AB" w:rsidRPr="007B42F2">
        <w:rPr>
          <w:rFonts w:ascii="Arial" w:hAnsi="Arial" w:cs="Arial"/>
          <w:strike/>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AFC273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5D55A8">
        <w:rPr>
          <w:rFonts w:ascii="Arial" w:eastAsia="Calibri" w:hAnsi="Arial" w:cs="Arial"/>
        </w:rPr>
        <w:t>.</w:t>
      </w:r>
      <w:r w:rsidR="004B516E" w:rsidRPr="009F1AF9">
        <w:rPr>
          <w:rFonts w:ascii="Arial" w:eastAsia="Calibri" w:hAnsi="Arial" w:cs="Arial"/>
        </w:rPr>
        <w:t xml:space="preserve">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A8A691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6C2AFD">
        <w:rPr>
          <w:rFonts w:ascii="Arial" w:hAnsi="Arial" w:cs="Arial"/>
        </w:rPr>
        <w:t xml:space="preserve">a councillor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A19A0F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421ED3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97556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5AF2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r w:rsidR="002C6B5D" w:rsidRPr="009F1AF9">
        <w:rPr>
          <w:rFonts w:ascii="Arial" w:hAnsi="Arial" w:cs="Arial"/>
        </w:rPr>
        <w:t xml:space="preserve">OR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2123E3" w:rsidRPr="009F1AF9">
        <w:rPr>
          <w:rFonts w:ascii="Arial" w:hAnsi="Arial" w:cs="Arial"/>
        </w:rPr>
        <w:t>}</w:t>
      </w:r>
    </w:p>
    <w:p w14:paraId="216A54D9" w14:textId="50341E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7D624B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800337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437E52B2"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r w:rsidR="004F4D31">
        <w:rPr>
          <w:rFonts w:ascii="Arial" w:hAnsi="Arial" w:cs="Arial"/>
        </w:rPr>
        <w:t xml:space="preserve"> - </w:t>
      </w:r>
      <w:r w:rsidR="004F4D31">
        <w:rPr>
          <w:rFonts w:ascii="Arial" w:hAnsi="Arial" w:cs="Arial"/>
        </w:rPr>
        <w:t>Not applicable to LHPC</w:t>
      </w:r>
    </w:p>
    <w:p w14:paraId="655D1095" w14:textId="67B49258" w:rsidR="007E6C3C" w:rsidRPr="004F4D31" w:rsidRDefault="007E6C3C" w:rsidP="009F1AF9">
      <w:pPr>
        <w:pStyle w:val="ListParagraph"/>
        <w:numPr>
          <w:ilvl w:val="1"/>
          <w:numId w:val="21"/>
        </w:numPr>
        <w:spacing w:after="120"/>
        <w:contextualSpacing w:val="0"/>
        <w:rPr>
          <w:rFonts w:ascii="Arial" w:hAnsi="Arial" w:cs="Arial"/>
          <w:strike/>
        </w:rPr>
      </w:pPr>
      <w:r w:rsidRPr="004F4D31">
        <w:rPr>
          <w:rFonts w:ascii="Arial" w:hAnsi="Arial" w:cs="Arial"/>
          <w:strike/>
        </w:rPr>
        <w:t>The officer in charge of each section</w:t>
      </w:r>
      <w:r w:rsidR="00E233C9" w:rsidRPr="004F4D31">
        <w:rPr>
          <w:rFonts w:ascii="Arial" w:hAnsi="Arial" w:cs="Arial"/>
          <w:strike/>
        </w:rPr>
        <w:t>]</w:t>
      </w:r>
      <w:r w:rsidRPr="004F4D31">
        <w:rPr>
          <w:rFonts w:ascii="Arial" w:hAnsi="Arial" w:cs="Arial"/>
          <w:strike/>
        </w:rPr>
        <w:t xml:space="preserve"> shall be responsible for the care and custody of stores and equipment </w:t>
      </w:r>
      <w:r w:rsidR="00E233C9" w:rsidRPr="004F4D31">
        <w:rPr>
          <w:rFonts w:ascii="Arial" w:hAnsi="Arial" w:cs="Arial"/>
          <w:strike/>
        </w:rPr>
        <w:t>[</w:t>
      </w:r>
      <w:r w:rsidRPr="004F4D31">
        <w:rPr>
          <w:rFonts w:ascii="Arial" w:hAnsi="Arial" w:cs="Arial"/>
          <w:strike/>
        </w:rPr>
        <w:t>in that section</w:t>
      </w:r>
      <w:r w:rsidR="00E233C9" w:rsidRPr="004F4D31">
        <w:rPr>
          <w:rFonts w:ascii="Arial" w:hAnsi="Arial" w:cs="Arial"/>
          <w:strike/>
        </w:rPr>
        <w:t>]</w:t>
      </w:r>
      <w:r w:rsidRPr="004F4D31">
        <w:rPr>
          <w:rFonts w:ascii="Arial" w:hAnsi="Arial" w:cs="Arial"/>
          <w:strike/>
        </w:rPr>
        <w:t>.</w:t>
      </w:r>
      <w:r w:rsidR="00566FB0" w:rsidRPr="004F4D31">
        <w:rPr>
          <w:rFonts w:ascii="Arial" w:hAnsi="Arial" w:cs="Arial"/>
          <w:strike/>
        </w:rPr>
        <w:t>}</w:t>
      </w:r>
    </w:p>
    <w:p w14:paraId="3E51FF64" w14:textId="18DB7144" w:rsidR="007E6C3C" w:rsidRPr="004F4D31" w:rsidRDefault="007E6C3C" w:rsidP="009F1AF9">
      <w:pPr>
        <w:pStyle w:val="ListParagraph"/>
        <w:numPr>
          <w:ilvl w:val="1"/>
          <w:numId w:val="21"/>
        </w:numPr>
        <w:spacing w:after="120"/>
        <w:contextualSpacing w:val="0"/>
        <w:rPr>
          <w:rFonts w:ascii="Arial" w:hAnsi="Arial" w:cs="Arial"/>
          <w:strike/>
        </w:rPr>
      </w:pPr>
      <w:r w:rsidRPr="004F4D31">
        <w:rPr>
          <w:rFonts w:ascii="Arial" w:hAnsi="Arial" w:cs="Arial"/>
          <w:strike/>
        </w:rPr>
        <w:t>Delivery notes shall be obtained in respect of all goods received into store or otherwise delivered and goods must be checked as to order and quality at the time delivery is made.</w:t>
      </w:r>
    </w:p>
    <w:p w14:paraId="6ABF824E" w14:textId="35950B1B" w:rsidR="007E6C3C" w:rsidRPr="004F4D31" w:rsidRDefault="00703AE6" w:rsidP="009F1AF9">
      <w:pPr>
        <w:pStyle w:val="ListParagraph"/>
        <w:numPr>
          <w:ilvl w:val="1"/>
          <w:numId w:val="21"/>
        </w:numPr>
        <w:spacing w:after="120"/>
        <w:contextualSpacing w:val="0"/>
        <w:rPr>
          <w:rFonts w:ascii="Arial" w:hAnsi="Arial" w:cs="Arial"/>
          <w:strike/>
        </w:rPr>
      </w:pPr>
      <w:r w:rsidRPr="004F4D31">
        <w:rPr>
          <w:rFonts w:ascii="Arial" w:hAnsi="Arial" w:cs="Arial"/>
          <w:strike/>
        </w:rPr>
        <w:t>{</w:t>
      </w:r>
      <w:r w:rsidR="007E6C3C" w:rsidRPr="004F4D31">
        <w:rPr>
          <w:rFonts w:ascii="Arial" w:hAnsi="Arial" w:cs="Arial"/>
          <w:strike/>
        </w:rPr>
        <w:t>Stocks shall be kept at the minimum levels consistent with operational requirements.</w:t>
      </w:r>
      <w:r w:rsidRPr="004F4D31">
        <w:rPr>
          <w:rFonts w:ascii="Arial" w:hAnsi="Arial" w:cs="Arial"/>
          <w:strike/>
        </w:rPr>
        <w:t>}</w:t>
      </w:r>
    </w:p>
    <w:p w14:paraId="73798DD7" w14:textId="31D7D6A3" w:rsidR="007E6C3C" w:rsidRPr="004F4D31" w:rsidRDefault="00703AE6" w:rsidP="009F1AF9">
      <w:pPr>
        <w:pStyle w:val="ListParagraph"/>
        <w:numPr>
          <w:ilvl w:val="1"/>
          <w:numId w:val="21"/>
        </w:numPr>
        <w:spacing w:after="120"/>
        <w:contextualSpacing w:val="0"/>
        <w:rPr>
          <w:rFonts w:ascii="Arial" w:hAnsi="Arial" w:cs="Arial"/>
          <w:strike/>
        </w:rPr>
      </w:pPr>
      <w:r w:rsidRPr="004F4D31">
        <w:rPr>
          <w:rFonts w:ascii="Arial" w:hAnsi="Arial" w:cs="Arial"/>
          <w:strike/>
        </w:rPr>
        <w:t>{</w:t>
      </w:r>
      <w:r w:rsidR="007E6C3C" w:rsidRPr="004F4D31">
        <w:rPr>
          <w:rFonts w:ascii="Arial" w:hAnsi="Arial" w:cs="Arial"/>
          <w:strike/>
        </w:rPr>
        <w:t>The RFO shall be responsible for periodic checks of stocks and stores</w:t>
      </w:r>
      <w:r w:rsidRPr="004F4D31">
        <w:rPr>
          <w:rFonts w:ascii="Arial" w:hAnsi="Arial" w:cs="Arial"/>
          <w:strike/>
        </w:rPr>
        <w:t>,</w:t>
      </w:r>
      <w:r w:rsidR="007E6C3C" w:rsidRPr="004F4D31">
        <w:rPr>
          <w:rFonts w:ascii="Arial" w:hAnsi="Arial" w:cs="Arial"/>
          <w:strike/>
        </w:rPr>
        <w:t xml:space="preserve"> at least annually.</w:t>
      </w:r>
      <w:r w:rsidRPr="004F4D31">
        <w:rPr>
          <w:rFonts w:ascii="Arial" w:hAnsi="Arial" w:cs="Arial"/>
          <w:strike/>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5D8B16D"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lastRenderedPageBreak/>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982C4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5B01EC">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176496A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31714E">
        <w:rPr>
          <w:rFonts w:ascii="Arial" w:hAnsi="Arial" w:cs="Arial"/>
        </w:rPr>
        <w:t>.</w:t>
      </w:r>
    </w:p>
    <w:p w14:paraId="0213EA01" w14:textId="0421C03B"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0E2F6C7F"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r w:rsidR="004D79DD">
        <w:rPr>
          <w:rFonts w:ascii="Arial" w:hAnsi="Arial" w:cs="Arial"/>
        </w:rPr>
        <w:t xml:space="preserve"> </w:t>
      </w:r>
      <w:r w:rsidR="004D79DD">
        <w:rPr>
          <w:rFonts w:ascii="Arial" w:hAnsi="Arial" w:cs="Arial"/>
        </w:rPr>
        <w:t>Not applicable to LHPC</w:t>
      </w:r>
    </w:p>
    <w:p w14:paraId="76E3288A" w14:textId="1DCD6C2B" w:rsidR="007E6C3C" w:rsidRPr="004D79DD" w:rsidRDefault="007E6C3C" w:rsidP="009F1AF9">
      <w:pPr>
        <w:pStyle w:val="ListParagraph"/>
        <w:numPr>
          <w:ilvl w:val="1"/>
          <w:numId w:val="21"/>
        </w:numPr>
        <w:spacing w:after="120"/>
        <w:contextualSpacing w:val="0"/>
        <w:rPr>
          <w:rFonts w:ascii="Arial" w:hAnsi="Arial" w:cs="Arial"/>
          <w:strike/>
        </w:rPr>
      </w:pPr>
      <w:r w:rsidRPr="004D79DD">
        <w:rPr>
          <w:rFonts w:ascii="Arial" w:hAnsi="Arial" w:cs="Arial"/>
          <w:strike/>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697CB755"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w:t>
      </w:r>
      <w:r w:rsidR="004D79DD">
        <w:rPr>
          <w:rFonts w:ascii="Arial" w:hAnsi="Arial" w:cs="Arial"/>
        </w:rPr>
        <w:t>/RFO</w:t>
      </w:r>
      <w:r w:rsidR="00E43BB2" w:rsidRPr="009F1AF9">
        <w:rPr>
          <w:rFonts w:ascii="Arial" w:hAnsi="Arial" w:cs="Arial"/>
        </w:rPr>
        <w:t xml:space="preserve"> </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5"/>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1DE1" w14:textId="77777777" w:rsidR="00764E0C" w:rsidRDefault="00764E0C" w:rsidP="00225AAB">
      <w:r>
        <w:separator/>
      </w:r>
    </w:p>
  </w:endnote>
  <w:endnote w:type="continuationSeparator" w:id="0">
    <w:p w14:paraId="2C1CB196" w14:textId="77777777" w:rsidR="00764E0C" w:rsidRDefault="00764E0C" w:rsidP="00225AAB">
      <w:r>
        <w:continuationSeparator/>
      </w:r>
    </w:p>
  </w:endnote>
  <w:endnote w:type="continuationNotice" w:id="1">
    <w:p w14:paraId="1167FBEC" w14:textId="77777777" w:rsidR="00764E0C" w:rsidRDefault="00764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A918" w14:textId="77777777" w:rsidR="00764E0C" w:rsidRDefault="00764E0C" w:rsidP="00225AAB">
      <w:r>
        <w:separator/>
      </w:r>
    </w:p>
  </w:footnote>
  <w:footnote w:type="continuationSeparator" w:id="0">
    <w:p w14:paraId="5D63C366" w14:textId="77777777" w:rsidR="00764E0C" w:rsidRDefault="00764E0C" w:rsidP="00225AAB">
      <w:r>
        <w:continuationSeparator/>
      </w:r>
    </w:p>
  </w:footnote>
  <w:footnote w:type="continuationNotice" w:id="1">
    <w:p w14:paraId="196E06FB" w14:textId="77777777" w:rsidR="00764E0C" w:rsidRDefault="00764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1C6"/>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8D0"/>
    <w:rsid w:val="000769B0"/>
    <w:rsid w:val="00077DE1"/>
    <w:rsid w:val="00085C80"/>
    <w:rsid w:val="00086822"/>
    <w:rsid w:val="000869C6"/>
    <w:rsid w:val="00091A4C"/>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7BE"/>
    <w:rsid w:val="00104E3E"/>
    <w:rsid w:val="001076DD"/>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03E6"/>
    <w:rsid w:val="001A1E83"/>
    <w:rsid w:val="001A2806"/>
    <w:rsid w:val="001A43B9"/>
    <w:rsid w:val="001A4A24"/>
    <w:rsid w:val="001A711F"/>
    <w:rsid w:val="001A7362"/>
    <w:rsid w:val="001B2E69"/>
    <w:rsid w:val="001B6977"/>
    <w:rsid w:val="001C2C5E"/>
    <w:rsid w:val="001C3770"/>
    <w:rsid w:val="001C4D8C"/>
    <w:rsid w:val="001C62FF"/>
    <w:rsid w:val="001D0528"/>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040"/>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47DBA"/>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BC"/>
    <w:rsid w:val="003049E9"/>
    <w:rsid w:val="00304E5B"/>
    <w:rsid w:val="00306D24"/>
    <w:rsid w:val="00307130"/>
    <w:rsid w:val="00311814"/>
    <w:rsid w:val="00314D5F"/>
    <w:rsid w:val="0031714E"/>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5FEF"/>
    <w:rsid w:val="003F09CE"/>
    <w:rsid w:val="003F575F"/>
    <w:rsid w:val="003F6B20"/>
    <w:rsid w:val="00403EFB"/>
    <w:rsid w:val="00411D73"/>
    <w:rsid w:val="00412BE2"/>
    <w:rsid w:val="0041496D"/>
    <w:rsid w:val="0041583F"/>
    <w:rsid w:val="00415855"/>
    <w:rsid w:val="00415DAF"/>
    <w:rsid w:val="0041623B"/>
    <w:rsid w:val="004169C9"/>
    <w:rsid w:val="0041765C"/>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974FE"/>
    <w:rsid w:val="004A0CAE"/>
    <w:rsid w:val="004A188D"/>
    <w:rsid w:val="004A2308"/>
    <w:rsid w:val="004A26F7"/>
    <w:rsid w:val="004A728E"/>
    <w:rsid w:val="004B0AAF"/>
    <w:rsid w:val="004B516E"/>
    <w:rsid w:val="004B6699"/>
    <w:rsid w:val="004C3067"/>
    <w:rsid w:val="004C3788"/>
    <w:rsid w:val="004C62AD"/>
    <w:rsid w:val="004D0DDB"/>
    <w:rsid w:val="004D5E0E"/>
    <w:rsid w:val="004D79DD"/>
    <w:rsid w:val="004E0329"/>
    <w:rsid w:val="004E130D"/>
    <w:rsid w:val="004E2382"/>
    <w:rsid w:val="004F1385"/>
    <w:rsid w:val="004F1CEC"/>
    <w:rsid w:val="004F4D31"/>
    <w:rsid w:val="004F4E16"/>
    <w:rsid w:val="004F7769"/>
    <w:rsid w:val="005021BA"/>
    <w:rsid w:val="00503D57"/>
    <w:rsid w:val="00505A6D"/>
    <w:rsid w:val="0050635E"/>
    <w:rsid w:val="00511DC2"/>
    <w:rsid w:val="00521F0D"/>
    <w:rsid w:val="005307F8"/>
    <w:rsid w:val="00534235"/>
    <w:rsid w:val="005416DF"/>
    <w:rsid w:val="005428FB"/>
    <w:rsid w:val="0054368A"/>
    <w:rsid w:val="005443ED"/>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1EC"/>
    <w:rsid w:val="005B0EDE"/>
    <w:rsid w:val="005B19AF"/>
    <w:rsid w:val="005B4DDB"/>
    <w:rsid w:val="005B5E7B"/>
    <w:rsid w:val="005B7078"/>
    <w:rsid w:val="005C0DE0"/>
    <w:rsid w:val="005D55A8"/>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40BC"/>
    <w:rsid w:val="00636D1C"/>
    <w:rsid w:val="00641DC7"/>
    <w:rsid w:val="00646402"/>
    <w:rsid w:val="00647EFC"/>
    <w:rsid w:val="00655805"/>
    <w:rsid w:val="006558DB"/>
    <w:rsid w:val="006559F7"/>
    <w:rsid w:val="00656D9D"/>
    <w:rsid w:val="0065786A"/>
    <w:rsid w:val="00660DC8"/>
    <w:rsid w:val="00662E18"/>
    <w:rsid w:val="006638F3"/>
    <w:rsid w:val="006642C6"/>
    <w:rsid w:val="00664F52"/>
    <w:rsid w:val="00670440"/>
    <w:rsid w:val="006704CE"/>
    <w:rsid w:val="00670509"/>
    <w:rsid w:val="006705E2"/>
    <w:rsid w:val="006742BE"/>
    <w:rsid w:val="00680D21"/>
    <w:rsid w:val="006816B2"/>
    <w:rsid w:val="0068436F"/>
    <w:rsid w:val="00685318"/>
    <w:rsid w:val="00691701"/>
    <w:rsid w:val="00695034"/>
    <w:rsid w:val="00696580"/>
    <w:rsid w:val="006A2906"/>
    <w:rsid w:val="006A34AA"/>
    <w:rsid w:val="006A5FCA"/>
    <w:rsid w:val="006B0E13"/>
    <w:rsid w:val="006B3547"/>
    <w:rsid w:val="006B4765"/>
    <w:rsid w:val="006B758B"/>
    <w:rsid w:val="006C0468"/>
    <w:rsid w:val="006C2AFD"/>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4D97"/>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99"/>
    <w:rsid w:val="00753BF2"/>
    <w:rsid w:val="00754644"/>
    <w:rsid w:val="0075517A"/>
    <w:rsid w:val="00756767"/>
    <w:rsid w:val="007617FC"/>
    <w:rsid w:val="00762869"/>
    <w:rsid w:val="00764E0C"/>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2F2"/>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7F4CE2"/>
    <w:rsid w:val="008001FE"/>
    <w:rsid w:val="00800338"/>
    <w:rsid w:val="00803226"/>
    <w:rsid w:val="00804A15"/>
    <w:rsid w:val="008141C6"/>
    <w:rsid w:val="00814582"/>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2A0A"/>
    <w:rsid w:val="00883A14"/>
    <w:rsid w:val="0089110F"/>
    <w:rsid w:val="008928F0"/>
    <w:rsid w:val="00896340"/>
    <w:rsid w:val="008A6C88"/>
    <w:rsid w:val="008B216B"/>
    <w:rsid w:val="008B2BDF"/>
    <w:rsid w:val="008B4E98"/>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3D12"/>
    <w:rsid w:val="008F4195"/>
    <w:rsid w:val="008F475B"/>
    <w:rsid w:val="008F6582"/>
    <w:rsid w:val="008F69A8"/>
    <w:rsid w:val="008F6BD3"/>
    <w:rsid w:val="008F6F16"/>
    <w:rsid w:val="00901A21"/>
    <w:rsid w:val="0090242D"/>
    <w:rsid w:val="009044D3"/>
    <w:rsid w:val="00904756"/>
    <w:rsid w:val="00905BC2"/>
    <w:rsid w:val="00906819"/>
    <w:rsid w:val="0091022B"/>
    <w:rsid w:val="00911340"/>
    <w:rsid w:val="00917761"/>
    <w:rsid w:val="00922D7B"/>
    <w:rsid w:val="00922F21"/>
    <w:rsid w:val="009265D4"/>
    <w:rsid w:val="00930111"/>
    <w:rsid w:val="009372DF"/>
    <w:rsid w:val="00937815"/>
    <w:rsid w:val="00942866"/>
    <w:rsid w:val="009440BE"/>
    <w:rsid w:val="00945A4F"/>
    <w:rsid w:val="00947FA8"/>
    <w:rsid w:val="00953393"/>
    <w:rsid w:val="00953905"/>
    <w:rsid w:val="00953FF5"/>
    <w:rsid w:val="00955295"/>
    <w:rsid w:val="00956732"/>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63A4"/>
    <w:rsid w:val="00997016"/>
    <w:rsid w:val="00997E80"/>
    <w:rsid w:val="009A12DF"/>
    <w:rsid w:val="009B192B"/>
    <w:rsid w:val="009B2323"/>
    <w:rsid w:val="009B782B"/>
    <w:rsid w:val="009C02B8"/>
    <w:rsid w:val="009C06FF"/>
    <w:rsid w:val="009C1F16"/>
    <w:rsid w:val="009C3576"/>
    <w:rsid w:val="009C39DD"/>
    <w:rsid w:val="009C47AF"/>
    <w:rsid w:val="009E2385"/>
    <w:rsid w:val="009E50BD"/>
    <w:rsid w:val="009E68C5"/>
    <w:rsid w:val="009F0A78"/>
    <w:rsid w:val="009F1AF9"/>
    <w:rsid w:val="009F243A"/>
    <w:rsid w:val="009F4F96"/>
    <w:rsid w:val="009F5332"/>
    <w:rsid w:val="009F54D1"/>
    <w:rsid w:val="009F5ED3"/>
    <w:rsid w:val="00A00AB5"/>
    <w:rsid w:val="00A00B9F"/>
    <w:rsid w:val="00A0109B"/>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0185"/>
    <w:rsid w:val="00A83CC1"/>
    <w:rsid w:val="00A8498A"/>
    <w:rsid w:val="00A85E51"/>
    <w:rsid w:val="00A869D6"/>
    <w:rsid w:val="00A91DBC"/>
    <w:rsid w:val="00A92504"/>
    <w:rsid w:val="00A93678"/>
    <w:rsid w:val="00A953C1"/>
    <w:rsid w:val="00A9724A"/>
    <w:rsid w:val="00AA0910"/>
    <w:rsid w:val="00AA1634"/>
    <w:rsid w:val="00AA23C8"/>
    <w:rsid w:val="00AB47E8"/>
    <w:rsid w:val="00AC357D"/>
    <w:rsid w:val="00AC6F05"/>
    <w:rsid w:val="00AD62E1"/>
    <w:rsid w:val="00AD6C4E"/>
    <w:rsid w:val="00AE2E16"/>
    <w:rsid w:val="00AF0083"/>
    <w:rsid w:val="00AF0379"/>
    <w:rsid w:val="00AF4245"/>
    <w:rsid w:val="00AF5240"/>
    <w:rsid w:val="00AF5273"/>
    <w:rsid w:val="00AF5A4E"/>
    <w:rsid w:val="00AF5D36"/>
    <w:rsid w:val="00B02754"/>
    <w:rsid w:val="00B0505B"/>
    <w:rsid w:val="00B07DC5"/>
    <w:rsid w:val="00B116F9"/>
    <w:rsid w:val="00B165B2"/>
    <w:rsid w:val="00B16D01"/>
    <w:rsid w:val="00B16E08"/>
    <w:rsid w:val="00B17686"/>
    <w:rsid w:val="00B20BB3"/>
    <w:rsid w:val="00B24531"/>
    <w:rsid w:val="00B25AAB"/>
    <w:rsid w:val="00B2694A"/>
    <w:rsid w:val="00B27506"/>
    <w:rsid w:val="00B27DFA"/>
    <w:rsid w:val="00B34B35"/>
    <w:rsid w:val="00B4357D"/>
    <w:rsid w:val="00B43B5F"/>
    <w:rsid w:val="00B4422E"/>
    <w:rsid w:val="00B534BA"/>
    <w:rsid w:val="00B54559"/>
    <w:rsid w:val="00B6347D"/>
    <w:rsid w:val="00B63C1E"/>
    <w:rsid w:val="00B63EC8"/>
    <w:rsid w:val="00B663B9"/>
    <w:rsid w:val="00B67977"/>
    <w:rsid w:val="00B75F10"/>
    <w:rsid w:val="00B76BCB"/>
    <w:rsid w:val="00B77A45"/>
    <w:rsid w:val="00B80890"/>
    <w:rsid w:val="00B8620C"/>
    <w:rsid w:val="00B92055"/>
    <w:rsid w:val="00B94C10"/>
    <w:rsid w:val="00B94FEE"/>
    <w:rsid w:val="00B9603B"/>
    <w:rsid w:val="00B96ACB"/>
    <w:rsid w:val="00BA165C"/>
    <w:rsid w:val="00BA1B8F"/>
    <w:rsid w:val="00BA25FA"/>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4FD6"/>
    <w:rsid w:val="00C35100"/>
    <w:rsid w:val="00C35108"/>
    <w:rsid w:val="00C352B6"/>
    <w:rsid w:val="00C43B63"/>
    <w:rsid w:val="00C43FEA"/>
    <w:rsid w:val="00C45151"/>
    <w:rsid w:val="00C460D0"/>
    <w:rsid w:val="00C507BA"/>
    <w:rsid w:val="00C52EC5"/>
    <w:rsid w:val="00C669DC"/>
    <w:rsid w:val="00C706F0"/>
    <w:rsid w:val="00C71B04"/>
    <w:rsid w:val="00C71E51"/>
    <w:rsid w:val="00C7265F"/>
    <w:rsid w:val="00C73302"/>
    <w:rsid w:val="00C73B61"/>
    <w:rsid w:val="00C75761"/>
    <w:rsid w:val="00C7659E"/>
    <w:rsid w:val="00C84B33"/>
    <w:rsid w:val="00C84F3A"/>
    <w:rsid w:val="00C85202"/>
    <w:rsid w:val="00C90C96"/>
    <w:rsid w:val="00C910AB"/>
    <w:rsid w:val="00C92890"/>
    <w:rsid w:val="00C93E84"/>
    <w:rsid w:val="00CA1584"/>
    <w:rsid w:val="00CA2930"/>
    <w:rsid w:val="00CA3A0E"/>
    <w:rsid w:val="00CA3E1A"/>
    <w:rsid w:val="00CA4385"/>
    <w:rsid w:val="00CB085E"/>
    <w:rsid w:val="00CB3243"/>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58F"/>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B7C0C"/>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A4FFB"/>
    <w:rsid w:val="00EB1091"/>
    <w:rsid w:val="00EB447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E7D26"/>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5AB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486A"/>
    <w:rsid w:val="00FB6487"/>
    <w:rsid w:val="00FB6B87"/>
    <w:rsid w:val="00FB7842"/>
    <w:rsid w:val="00FC1777"/>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link w:val="NoSpacingChar"/>
    <w:uiPriority w:val="1"/>
    <w:qFormat/>
    <w:rsid w:val="00220F30"/>
    <w:pPr>
      <w:spacing w:after="0" w:line="240" w:lineRule="auto"/>
    </w:pPr>
  </w:style>
  <w:style w:type="character" w:customStyle="1" w:styleId="NoSpacingChar">
    <w:name w:val="No Spacing Char"/>
    <w:basedOn w:val="DefaultParagraphFont"/>
    <w:link w:val="NoSpacing"/>
    <w:uiPriority w:val="1"/>
    <w:rsid w:val="003E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2B423681744ECEA177F144202732F0"/>
        <w:category>
          <w:name w:val="General"/>
          <w:gallery w:val="placeholder"/>
        </w:category>
        <w:types>
          <w:type w:val="bbPlcHdr"/>
        </w:types>
        <w:behaviors>
          <w:behavior w:val="content"/>
        </w:behaviors>
        <w:guid w:val="{491966B1-9D27-4D4E-838B-0EEACC5BBC0F}"/>
      </w:docPartPr>
      <w:docPartBody>
        <w:p w:rsidR="00000000" w:rsidRDefault="00F3451C" w:rsidP="00F3451C">
          <w:pPr>
            <w:pStyle w:val="352B423681744ECEA177F144202732F0"/>
          </w:pPr>
          <w:r>
            <w:rPr>
              <w:rFonts w:asciiTheme="majorHAnsi" w:eastAsiaTheme="majorEastAsia" w:hAnsiTheme="majorHAnsi" w:cstheme="majorBidi"/>
              <w:caps/>
              <w:color w:val="156082" w:themeColor="accent1"/>
              <w:sz w:val="80"/>
              <w:szCs w:val="80"/>
            </w:rPr>
            <w:t>[Document title]</w:t>
          </w:r>
        </w:p>
      </w:docPartBody>
    </w:docPart>
    <w:docPart>
      <w:docPartPr>
        <w:name w:val="94ABACBFC30F40DE98535D53D4B31F81"/>
        <w:category>
          <w:name w:val="General"/>
          <w:gallery w:val="placeholder"/>
        </w:category>
        <w:types>
          <w:type w:val="bbPlcHdr"/>
        </w:types>
        <w:behaviors>
          <w:behavior w:val="content"/>
        </w:behaviors>
        <w:guid w:val="{EC90EB41-422E-43F7-9EAB-3CD05369C488}"/>
      </w:docPartPr>
      <w:docPartBody>
        <w:p w:rsidR="00000000" w:rsidRDefault="00F3451C" w:rsidP="00F3451C">
          <w:pPr>
            <w:pStyle w:val="94ABACBFC30F40DE98535D53D4B31F81"/>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1C"/>
    <w:rsid w:val="008B4E98"/>
    <w:rsid w:val="009C15D8"/>
    <w:rsid w:val="00F34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2B423681744ECEA177F144202732F0">
    <w:name w:val="352B423681744ECEA177F144202732F0"/>
    <w:rsid w:val="00F3451C"/>
  </w:style>
  <w:style w:type="paragraph" w:customStyle="1" w:styleId="94ABACBFC30F40DE98535D53D4B31F81">
    <w:name w:val="94ABACBFC30F40DE98535D53D4B31F81"/>
    <w:rsid w:val="00F34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5.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6879</Words>
  <Characters>35840</Characters>
  <Application>Microsoft Office Word</Application>
  <DocSecurity>0</DocSecurity>
  <Lines>651</Lines>
  <Paragraphs>318</Paragraphs>
  <ScaleCrop>false</ScaleCrop>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Hoole parish council</dc:title>
  <dc:subject>Financial Regulations</dc:subject>
  <dc:creator>Rajiv Dudakia</dc:creator>
  <cp:lastModifiedBy>Paul Cafferkey</cp:lastModifiedBy>
  <cp:revision>78</cp:revision>
  <cp:lastPrinted>2024-04-25T09:10:00Z</cp:lastPrinted>
  <dcterms:created xsi:type="dcterms:W3CDTF">2026-01-04T15:57:00Z</dcterms:created>
  <dcterms:modified xsi:type="dcterms:W3CDTF">2026-01-04T16:49:00Z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